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60" w:type="dxa"/>
        <w:jc w:val="center"/>
        <w:tblLook w:val="04A0" w:firstRow="1" w:lastRow="0" w:firstColumn="1" w:lastColumn="0" w:noHBand="0" w:noVBand="1"/>
      </w:tblPr>
      <w:tblGrid>
        <w:gridCol w:w="1985"/>
        <w:gridCol w:w="7082"/>
        <w:gridCol w:w="2693"/>
      </w:tblGrid>
      <w:tr w:rsidR="00A225DD" w:rsidRPr="00A225DD" w14:paraId="4C97507A" w14:textId="77777777" w:rsidTr="00FE6B3D">
        <w:trPr>
          <w:trHeight w:val="1871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2EFD24E8" w14:textId="77777777" w:rsidR="00A225DD" w:rsidRPr="00A225DD" w:rsidRDefault="00A225DD" w:rsidP="00A225DD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8A446"/>
                <w:kern w:val="2"/>
                <w:lang w:val="en-US"/>
              </w:rPr>
            </w:pPr>
            <w:bookmarkStart w:id="0" w:name="_Hlk150346660"/>
            <w:r w:rsidRPr="00A225DD">
              <w:rPr>
                <w:rFonts w:ascii="Calibri" w:eastAsia="Calibri" w:hAnsi="Calibri" w:cs="Times New Roman"/>
                <w:noProof/>
                <w:kern w:val="2"/>
                <w:lang w:eastAsia="id-ID"/>
              </w:rPr>
              <w:drawing>
                <wp:anchor distT="0" distB="0" distL="114300" distR="114300" simplePos="0" relativeHeight="251668480" behindDoc="0" locked="0" layoutInCell="1" allowOverlap="1" wp14:anchorId="57D86672" wp14:editId="23DF190E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240030</wp:posOffset>
                  </wp:positionV>
                  <wp:extent cx="1097915" cy="1079500"/>
                  <wp:effectExtent l="0" t="0" r="6985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107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2" w:type="dxa"/>
            <w:shd w:val="clear" w:color="auto" w:fill="auto"/>
            <w:vAlign w:val="bottom"/>
          </w:tcPr>
          <w:p w14:paraId="407D9845" w14:textId="77777777" w:rsidR="00A225DD" w:rsidRPr="00A225DD" w:rsidRDefault="00A225DD" w:rsidP="00A225DD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Book Antiqua" w:eastAsia="Calibri" w:hAnsi="Book Antiqua" w:cs="Times New Roman"/>
                <w:b/>
                <w:bCs/>
                <w:color w:val="026D02"/>
                <w:kern w:val="2"/>
                <w:sz w:val="28"/>
                <w:szCs w:val="28"/>
                <w:lang w:val="en-US"/>
              </w:rPr>
            </w:pPr>
            <w:r w:rsidRPr="00A225DD">
              <w:rPr>
                <w:rFonts w:ascii="Book Antiqua" w:eastAsia="Calibri" w:hAnsi="Book Antiqua" w:cs="Times New Roman"/>
                <w:b/>
                <w:bCs/>
                <w:color w:val="026D02"/>
                <w:kern w:val="2"/>
                <w:sz w:val="28"/>
                <w:szCs w:val="28"/>
                <w:lang w:val="en-US"/>
              </w:rPr>
              <w:t>UNIVERSITAS ISLAM LAMONGAN</w:t>
            </w:r>
          </w:p>
          <w:p w14:paraId="2D476D8D" w14:textId="77777777" w:rsidR="00A225DD" w:rsidRPr="00A225DD" w:rsidRDefault="00A225DD" w:rsidP="00A225DD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Book Antiqua" w:eastAsia="Calibri" w:hAnsi="Book Antiqua" w:cs="Times New Roman"/>
                <w:b/>
                <w:bCs/>
                <w:color w:val="026D02"/>
                <w:kern w:val="2"/>
                <w:sz w:val="64"/>
                <w:szCs w:val="64"/>
                <w:lang w:val="en-US"/>
              </w:rPr>
            </w:pPr>
            <w:r w:rsidRPr="00A225DD">
              <w:rPr>
                <w:rFonts w:ascii="Book Antiqua" w:eastAsia="Calibri" w:hAnsi="Book Antiqua" w:cs="Times New Roman"/>
                <w:b/>
                <w:bCs/>
                <w:color w:val="026D02"/>
                <w:kern w:val="2"/>
                <w:sz w:val="64"/>
                <w:szCs w:val="64"/>
                <w:lang w:val="en-US"/>
              </w:rPr>
              <w:t>(UNISLA)</w:t>
            </w:r>
          </w:p>
          <w:p w14:paraId="284295F0" w14:textId="77777777" w:rsidR="00A225DD" w:rsidRPr="00A225DD" w:rsidRDefault="00A225DD" w:rsidP="00A225DD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26D02"/>
                <w:kern w:val="2"/>
                <w:lang w:val="en-US"/>
              </w:rPr>
            </w:pPr>
            <w:r w:rsidRPr="00A225DD">
              <w:rPr>
                <w:rFonts w:ascii="Times New Roman" w:eastAsia="Calibri" w:hAnsi="Times New Roman" w:cs="Times New Roman"/>
                <w:b/>
                <w:bCs/>
                <w:color w:val="026D02"/>
                <w:kern w:val="2"/>
                <w:sz w:val="32"/>
                <w:szCs w:val="32"/>
                <w:lang w:val="en-US"/>
              </w:rPr>
              <w:t>FAKULTAS PERIKANAN DAN PETERNAKAN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D7ED841" w14:textId="77777777" w:rsidR="00A225DD" w:rsidRPr="00A225DD" w:rsidRDefault="00A225DD" w:rsidP="00A225DD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26D02"/>
                <w:kern w:val="2"/>
                <w:sz w:val="16"/>
                <w:szCs w:val="16"/>
                <w:lang w:val="en-US"/>
              </w:rPr>
            </w:pPr>
            <w:r w:rsidRPr="00A225DD">
              <w:rPr>
                <w:rFonts w:ascii="Times New Roman" w:eastAsia="Calibri" w:hAnsi="Times New Roman" w:cs="Times New Roman"/>
                <w:color w:val="026D02"/>
                <w:kern w:val="2"/>
                <w:sz w:val="16"/>
                <w:szCs w:val="16"/>
                <w:lang w:val="en-US"/>
              </w:rPr>
              <w:t>Jl. Veteran No. 53 A Lamongan 62211</w:t>
            </w:r>
          </w:p>
          <w:p w14:paraId="263AF4B4" w14:textId="77777777" w:rsidR="00A225DD" w:rsidRPr="00A225DD" w:rsidRDefault="00A225DD" w:rsidP="00A225DD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26D02"/>
                <w:kern w:val="2"/>
                <w:sz w:val="16"/>
                <w:szCs w:val="16"/>
                <w:lang w:val="en-US"/>
              </w:rPr>
            </w:pPr>
            <w:r w:rsidRPr="00A225DD">
              <w:rPr>
                <w:rFonts w:ascii="Times New Roman" w:eastAsia="Calibri" w:hAnsi="Times New Roman" w:cs="Times New Roman"/>
                <w:color w:val="026D02"/>
                <w:kern w:val="2"/>
                <w:sz w:val="16"/>
                <w:szCs w:val="16"/>
                <w:lang w:val="en-US"/>
              </w:rPr>
              <w:t>Telp. / Fax. (0322) 324605, 317116</w:t>
            </w:r>
          </w:p>
          <w:p w14:paraId="3ECA74FB" w14:textId="77777777" w:rsidR="00A225DD" w:rsidRPr="00A225DD" w:rsidRDefault="00A225DD" w:rsidP="00A225DD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26D02"/>
                <w:kern w:val="2"/>
                <w:sz w:val="16"/>
                <w:szCs w:val="16"/>
                <w:lang w:val="en-US"/>
              </w:rPr>
            </w:pPr>
            <w:r w:rsidRPr="00A225DD">
              <w:rPr>
                <w:rFonts w:ascii="Times New Roman" w:eastAsia="Calibri" w:hAnsi="Times New Roman" w:cs="Times New Roman"/>
                <w:color w:val="026D02"/>
                <w:kern w:val="2"/>
                <w:sz w:val="16"/>
                <w:szCs w:val="16"/>
                <w:lang w:val="en-US"/>
              </w:rPr>
              <w:t>Email : fpp@unisla.ac.id</w:t>
            </w:r>
          </w:p>
          <w:p w14:paraId="77F6A7FB" w14:textId="77777777" w:rsidR="00A225DD" w:rsidRPr="00A225DD" w:rsidRDefault="00A225DD" w:rsidP="00A225DD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26D02"/>
                <w:kern w:val="2"/>
                <w:sz w:val="16"/>
                <w:szCs w:val="16"/>
                <w:lang w:val="en-US"/>
              </w:rPr>
            </w:pPr>
            <w:r w:rsidRPr="00A225DD">
              <w:rPr>
                <w:rFonts w:ascii="Times New Roman" w:eastAsia="Calibri" w:hAnsi="Times New Roman" w:cs="Times New Roman"/>
                <w:color w:val="026D02"/>
                <w:kern w:val="2"/>
                <w:sz w:val="16"/>
                <w:szCs w:val="16"/>
                <w:lang w:val="en-US"/>
              </w:rPr>
              <w:t>http://fpp.unisla.ac.id</w:t>
            </w:r>
          </w:p>
        </w:tc>
      </w:tr>
      <w:tr w:rsidR="00A225DD" w:rsidRPr="00A225DD" w14:paraId="5AFD6893" w14:textId="77777777" w:rsidTr="00FE6B3D">
        <w:trPr>
          <w:trHeight w:val="396"/>
          <w:jc w:val="center"/>
        </w:trPr>
        <w:tc>
          <w:tcPr>
            <w:tcW w:w="1985" w:type="dxa"/>
            <w:tcBorders>
              <w:bottom w:val="thinThickMediumGap" w:sz="24" w:space="0" w:color="026D02"/>
            </w:tcBorders>
            <w:shd w:val="clear" w:color="auto" w:fill="auto"/>
            <w:vAlign w:val="center"/>
          </w:tcPr>
          <w:p w14:paraId="63F741BE" w14:textId="77777777" w:rsidR="00A225DD" w:rsidRPr="00A225DD" w:rsidRDefault="00A225DD" w:rsidP="00A225DD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48A446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082" w:type="dxa"/>
            <w:tcBorders>
              <w:bottom w:val="thinThickMediumGap" w:sz="24" w:space="0" w:color="026D02"/>
            </w:tcBorders>
            <w:shd w:val="clear" w:color="auto" w:fill="auto"/>
            <w:vAlign w:val="center"/>
          </w:tcPr>
          <w:p w14:paraId="1FA205AB" w14:textId="77777777" w:rsidR="00A225DD" w:rsidRPr="00A225DD" w:rsidRDefault="00A225DD" w:rsidP="00A225DD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26D02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bottom w:val="thinThickMediumGap" w:sz="24" w:space="0" w:color="026D02"/>
            </w:tcBorders>
            <w:shd w:val="clear" w:color="auto" w:fill="auto"/>
            <w:vAlign w:val="bottom"/>
          </w:tcPr>
          <w:p w14:paraId="25C03D53" w14:textId="77777777" w:rsidR="00A225DD" w:rsidRPr="00A225DD" w:rsidRDefault="00A225DD" w:rsidP="00A225DD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26D02"/>
                <w:kern w:val="2"/>
                <w:sz w:val="18"/>
                <w:szCs w:val="18"/>
                <w:lang w:val="en-US"/>
              </w:rPr>
            </w:pPr>
          </w:p>
        </w:tc>
      </w:tr>
      <w:bookmarkEnd w:id="0"/>
    </w:tbl>
    <w:p w14:paraId="46A1BDEC" w14:textId="77777777" w:rsidR="00A225DD" w:rsidRDefault="00A225DD" w:rsidP="003A6DC3">
      <w:pPr>
        <w:pStyle w:val="Header"/>
      </w:pPr>
    </w:p>
    <w:p w14:paraId="45FFDD80" w14:textId="77777777" w:rsidR="002A7CD6" w:rsidRDefault="003A6DC3" w:rsidP="003B40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</w:pPr>
      <w:r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UJIAN </w:t>
      </w:r>
      <w:r w:rsidR="00A225DD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AKHIR</w:t>
      </w:r>
      <w:r w:rsidR="00B20A74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 </w:t>
      </w:r>
      <w:r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SEMESTER</w:t>
      </w:r>
    </w:p>
    <w:p w14:paraId="03E15E61" w14:textId="77777777" w:rsidR="003A6DC3" w:rsidRDefault="002A7CD6" w:rsidP="003B40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SEMESTER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 G</w:t>
      </w:r>
      <w:r w:rsidR="00B20A74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ANJIL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T.A 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20</w:t>
      </w:r>
      <w:r w:rsidR="003B40A7"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  <w:t>2</w:t>
      </w:r>
      <w:r w:rsidR="00D70BB9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3</w:t>
      </w:r>
      <w:r w:rsidR="00393010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 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–</w:t>
      </w:r>
      <w:r w:rsidR="00393010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 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20</w:t>
      </w:r>
      <w:r w:rsidR="00D70BB9"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  <w:t>24</w:t>
      </w:r>
    </w:p>
    <w:p w14:paraId="77EE71C6" w14:textId="77777777" w:rsidR="003A6DC3" w:rsidRDefault="003A6DC3" w:rsidP="003B40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id-ID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PROGRAM STUDI </w:t>
      </w:r>
      <w:r w:rsidR="006C18FC">
        <w:rPr>
          <w:rFonts w:ascii="Times New Roman" w:eastAsia="Calibri" w:hAnsi="Times New Roman" w:cs="Times New Roman"/>
          <w:b/>
          <w:bCs/>
          <w:sz w:val="28"/>
          <w:szCs w:val="28"/>
          <w:lang w:val="en-US" w:eastAsia="id-ID"/>
        </w:rPr>
        <w:t>AGROBISNIS PERIKANAN</w:t>
      </w:r>
    </w:p>
    <w:p w14:paraId="118F9E29" w14:textId="77777777" w:rsidR="003B40A7" w:rsidRPr="006C18FC" w:rsidRDefault="003B40A7" w:rsidP="003B40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id-ID"/>
        </w:rPr>
      </w:pPr>
    </w:p>
    <w:tbl>
      <w:tblPr>
        <w:tblStyle w:val="TableGrid"/>
        <w:tblW w:w="1145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4"/>
        <w:gridCol w:w="3260"/>
        <w:gridCol w:w="1843"/>
        <w:gridCol w:w="283"/>
        <w:gridCol w:w="3799"/>
      </w:tblGrid>
      <w:tr w:rsidR="004D2B73" w14:paraId="06782921" w14:textId="77777777" w:rsidTr="003B40A7">
        <w:trPr>
          <w:trHeight w:val="475"/>
        </w:trPr>
        <w:tc>
          <w:tcPr>
            <w:tcW w:w="1985" w:type="dxa"/>
          </w:tcPr>
          <w:p w14:paraId="4DB34DA8" w14:textId="77777777" w:rsidR="004D2B73" w:rsidRPr="008508B8" w:rsidRDefault="004D2B73" w:rsidP="004D2B73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Hari / Tanggal</w:t>
            </w:r>
          </w:p>
        </w:tc>
        <w:tc>
          <w:tcPr>
            <w:tcW w:w="284" w:type="dxa"/>
          </w:tcPr>
          <w:p w14:paraId="72B6F9CC" w14:textId="77777777" w:rsidR="004D2B73" w:rsidRPr="008508B8" w:rsidRDefault="004D2B73" w:rsidP="004D2B73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260" w:type="dxa"/>
          </w:tcPr>
          <w:p w14:paraId="709A0A28" w14:textId="048897A0" w:rsidR="004D2B73" w:rsidRPr="004D2B73" w:rsidRDefault="00A43B0A" w:rsidP="004D2B73">
            <w:pPr>
              <w:spacing w:after="200"/>
              <w:rPr>
                <w:rFonts w:ascii="Book Antiqua" w:eastAsia="Calibri" w:hAnsi="Book Antiqua" w:cs="Times New Roman"/>
                <w:b/>
                <w:bCs/>
                <w:color w:val="FF0000"/>
                <w:sz w:val="24"/>
                <w:szCs w:val="24"/>
                <w:lang w:val="en-US" w:eastAsia="id-ID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Kamis</w:t>
            </w:r>
            <w:r w:rsidR="004D2B73" w:rsidRPr="004D2B73">
              <w:rPr>
                <w:rFonts w:ascii="Book Antiqua" w:hAnsi="Book Antiqua"/>
                <w:sz w:val="24"/>
                <w:szCs w:val="24"/>
              </w:rPr>
              <w:t>/</w:t>
            </w:r>
            <w:r w:rsidR="004D2B73">
              <w:rPr>
                <w:rFonts w:ascii="Book Antiqua" w:hAnsi="Book Antiqua"/>
                <w:sz w:val="24"/>
                <w:szCs w:val="24"/>
                <w:lang w:val="en-US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1</w:t>
            </w:r>
            <w:r w:rsidR="004D2B73">
              <w:rPr>
                <w:rFonts w:ascii="Book Antiqua" w:hAnsi="Book Antiqua"/>
                <w:sz w:val="24"/>
                <w:szCs w:val="24"/>
                <w:lang w:val="en-US"/>
              </w:rPr>
              <w:t xml:space="preserve"> Januari 2024</w:t>
            </w:r>
          </w:p>
        </w:tc>
        <w:tc>
          <w:tcPr>
            <w:tcW w:w="1843" w:type="dxa"/>
          </w:tcPr>
          <w:p w14:paraId="608494E5" w14:textId="77777777" w:rsidR="004D2B73" w:rsidRPr="008508B8" w:rsidRDefault="004D2B73" w:rsidP="004D2B73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Mata Kuliah</w:t>
            </w:r>
          </w:p>
        </w:tc>
        <w:tc>
          <w:tcPr>
            <w:tcW w:w="283" w:type="dxa"/>
          </w:tcPr>
          <w:p w14:paraId="5950F27A" w14:textId="77777777" w:rsidR="004D2B73" w:rsidRPr="008508B8" w:rsidRDefault="004D2B73" w:rsidP="004D2B73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799" w:type="dxa"/>
          </w:tcPr>
          <w:p w14:paraId="117311A2" w14:textId="74E21530" w:rsidR="004D2B73" w:rsidRPr="007D2D17" w:rsidRDefault="007D2D17" w:rsidP="004D2B73">
            <w:pPr>
              <w:spacing w:after="200"/>
              <w:rPr>
                <w:rFonts w:ascii="Book Antiqua" w:eastAsia="Calibri" w:hAnsi="Book Antiqua" w:cs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4"/>
                <w:szCs w:val="24"/>
                <w:lang w:val="en-US" w:eastAsia="id-ID"/>
              </w:rPr>
              <w:t xml:space="preserve">Fisheries </w:t>
            </w:r>
            <w:r w:rsidR="006006D0">
              <w:rPr>
                <w:rFonts w:ascii="Book Antiqua" w:eastAsia="Calibri" w:hAnsi="Book Antiqua" w:cs="Times New Roman"/>
                <w:b/>
                <w:bCs/>
                <w:sz w:val="24"/>
                <w:szCs w:val="24"/>
                <w:lang w:val="en-US" w:eastAsia="id-ID"/>
              </w:rPr>
              <w:t>Extension (Penyuluhan Perikanan)</w:t>
            </w:r>
          </w:p>
        </w:tc>
      </w:tr>
      <w:tr w:rsidR="004D2B73" w14:paraId="0BACF37F" w14:textId="77777777" w:rsidTr="003B40A7">
        <w:trPr>
          <w:trHeight w:val="489"/>
        </w:trPr>
        <w:tc>
          <w:tcPr>
            <w:tcW w:w="1985" w:type="dxa"/>
          </w:tcPr>
          <w:p w14:paraId="4ACE9015" w14:textId="77777777" w:rsidR="004D2B73" w:rsidRPr="008508B8" w:rsidRDefault="004D2B73" w:rsidP="004D2B73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Waktu</w:t>
            </w:r>
          </w:p>
        </w:tc>
        <w:tc>
          <w:tcPr>
            <w:tcW w:w="284" w:type="dxa"/>
          </w:tcPr>
          <w:p w14:paraId="717A5F33" w14:textId="77777777" w:rsidR="004D2B73" w:rsidRPr="008508B8" w:rsidRDefault="004D2B73" w:rsidP="004D2B73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260" w:type="dxa"/>
          </w:tcPr>
          <w:p w14:paraId="7EA3251B" w14:textId="1BECA337" w:rsidR="004D2B73" w:rsidRPr="004D2B73" w:rsidRDefault="00A43B0A" w:rsidP="004D2B73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val="en-US" w:eastAsia="id-ID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13</w:t>
            </w:r>
            <w:r w:rsidR="004D2B73" w:rsidRPr="004D2B73">
              <w:rPr>
                <w:rFonts w:ascii="Book Antiqua" w:hAnsi="Book Antiqua"/>
                <w:sz w:val="24"/>
                <w:szCs w:val="24"/>
              </w:rPr>
              <w:t xml:space="preserve">.00 – </w:t>
            </w:r>
            <w:r w:rsidR="004D2B73">
              <w:rPr>
                <w:rFonts w:ascii="Book Antiqua" w:hAnsi="Book Antiqua"/>
                <w:sz w:val="24"/>
                <w:szCs w:val="24"/>
                <w:lang w:val="en-US"/>
              </w:rPr>
              <w:t>10</w:t>
            </w:r>
            <w:r w:rsidR="004D2B73" w:rsidRPr="004D2B73">
              <w:rPr>
                <w:rFonts w:ascii="Book Antiqua" w:hAnsi="Book Antiqua"/>
                <w:sz w:val="24"/>
                <w:szCs w:val="24"/>
              </w:rPr>
              <w:t>.</w:t>
            </w:r>
            <w:r w:rsidR="004D2B73">
              <w:rPr>
                <w:rFonts w:ascii="Book Antiqua" w:hAnsi="Book Antiqua"/>
                <w:sz w:val="24"/>
                <w:szCs w:val="24"/>
                <w:lang w:val="en-US"/>
              </w:rPr>
              <w:t>4</w:t>
            </w:r>
            <w:r w:rsidR="004D2B73" w:rsidRPr="004D2B73">
              <w:rPr>
                <w:rFonts w:ascii="Book Antiqua" w:hAnsi="Book Antiqua"/>
                <w:sz w:val="24"/>
                <w:szCs w:val="24"/>
              </w:rPr>
              <w:t>0 WIB</w:t>
            </w:r>
          </w:p>
        </w:tc>
        <w:tc>
          <w:tcPr>
            <w:tcW w:w="1843" w:type="dxa"/>
          </w:tcPr>
          <w:p w14:paraId="53D36722" w14:textId="77777777" w:rsidR="004D2B73" w:rsidRPr="008508B8" w:rsidRDefault="004D2B73" w:rsidP="004D2B73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Semester</w:t>
            </w:r>
          </w:p>
        </w:tc>
        <w:tc>
          <w:tcPr>
            <w:tcW w:w="283" w:type="dxa"/>
          </w:tcPr>
          <w:p w14:paraId="70285399" w14:textId="77777777" w:rsidR="004D2B73" w:rsidRPr="008508B8" w:rsidRDefault="004D2B73" w:rsidP="004D2B73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799" w:type="dxa"/>
          </w:tcPr>
          <w:p w14:paraId="561C0306" w14:textId="05E8F55C" w:rsidR="004D2B73" w:rsidRPr="004D2B73" w:rsidRDefault="007D2D17" w:rsidP="004D2B73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Book Antiqua" w:hAnsi="Book Antiqua"/>
                <w:sz w:val="24"/>
                <w:szCs w:val="24"/>
              </w:rPr>
              <w:t>V</w:t>
            </w:r>
            <w:r w:rsidR="004D2B73" w:rsidRPr="004D2B73">
              <w:rPr>
                <w:rFonts w:ascii="Book Antiqua" w:hAnsi="Book Antiqua"/>
                <w:sz w:val="24"/>
                <w:szCs w:val="24"/>
              </w:rPr>
              <w:t xml:space="preserve">  (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Lima</w:t>
            </w:r>
            <w:r w:rsidR="004D2B73" w:rsidRPr="004D2B73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4D2B73" w14:paraId="4E8374A3" w14:textId="77777777" w:rsidTr="003B40A7">
        <w:trPr>
          <w:trHeight w:val="475"/>
        </w:trPr>
        <w:tc>
          <w:tcPr>
            <w:tcW w:w="1985" w:type="dxa"/>
          </w:tcPr>
          <w:p w14:paraId="0505FB59" w14:textId="77777777" w:rsidR="004D2B73" w:rsidRPr="008508B8" w:rsidRDefault="004D2B73" w:rsidP="004D2B73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Sifat Ujian</w:t>
            </w:r>
          </w:p>
        </w:tc>
        <w:tc>
          <w:tcPr>
            <w:tcW w:w="284" w:type="dxa"/>
          </w:tcPr>
          <w:p w14:paraId="51883F40" w14:textId="77777777" w:rsidR="004D2B73" w:rsidRPr="008508B8" w:rsidRDefault="004D2B73" w:rsidP="004D2B73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260" w:type="dxa"/>
          </w:tcPr>
          <w:p w14:paraId="72EF63BF" w14:textId="40536FF0" w:rsidR="004D2B73" w:rsidRPr="004D2B73" w:rsidRDefault="004D2B73" w:rsidP="004D2B73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val="en-US" w:eastAsia="id-ID"/>
              </w:rPr>
            </w:pPr>
            <w:r w:rsidRPr="004D2B73">
              <w:rPr>
                <w:rFonts w:ascii="Book Antiqua" w:hAnsi="Book Antiqua"/>
                <w:sz w:val="24"/>
                <w:szCs w:val="24"/>
              </w:rPr>
              <w:t>Close Book</w:t>
            </w:r>
          </w:p>
        </w:tc>
        <w:tc>
          <w:tcPr>
            <w:tcW w:w="1843" w:type="dxa"/>
          </w:tcPr>
          <w:p w14:paraId="64D28CFF" w14:textId="77777777" w:rsidR="004D2B73" w:rsidRPr="008508B8" w:rsidRDefault="004D2B73" w:rsidP="004D2B73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Dosen</w:t>
            </w:r>
          </w:p>
        </w:tc>
        <w:tc>
          <w:tcPr>
            <w:tcW w:w="283" w:type="dxa"/>
          </w:tcPr>
          <w:p w14:paraId="7C780127" w14:textId="77777777" w:rsidR="004D2B73" w:rsidRPr="008508B8" w:rsidRDefault="004D2B73" w:rsidP="004D2B73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799" w:type="dxa"/>
          </w:tcPr>
          <w:p w14:paraId="22D1324D" w14:textId="421794FA" w:rsidR="004D2B73" w:rsidRPr="004D2B73" w:rsidRDefault="004D2B73" w:rsidP="004D2B73">
            <w:pPr>
              <w:spacing w:after="200"/>
              <w:rPr>
                <w:rFonts w:ascii="Book Antiqua" w:eastAsia="Calibri" w:hAnsi="Book Antiqua" w:cs="Times New Roman"/>
                <w:b/>
                <w:bCs/>
                <w:sz w:val="24"/>
                <w:szCs w:val="24"/>
                <w:lang w:eastAsia="id-ID"/>
              </w:rPr>
            </w:pPr>
            <w:r w:rsidRPr="004D2B73">
              <w:rPr>
                <w:rFonts w:ascii="Book Antiqua" w:hAnsi="Book Antiqua"/>
                <w:sz w:val="24"/>
                <w:szCs w:val="24"/>
              </w:rPr>
              <w:t>Suyoto, S.Pi.,M.Agr</w:t>
            </w:r>
          </w:p>
        </w:tc>
      </w:tr>
    </w:tbl>
    <w:p w14:paraId="241E61B1" w14:textId="77777777" w:rsidR="003A6DC3" w:rsidRDefault="003A6DC3" w:rsidP="008508B8">
      <w:pPr>
        <w:spacing w:after="0" w:line="240" w:lineRule="auto"/>
        <w:ind w:hanging="709"/>
        <w:rPr>
          <w:rFonts w:ascii="Tahoma" w:eastAsia="Calibri" w:hAnsi="Tahoma" w:cs="Tahoma"/>
          <w:b/>
          <w:sz w:val="24"/>
          <w:szCs w:val="24"/>
          <w:lang w:val="en-US"/>
        </w:rPr>
      </w:pPr>
      <w:r w:rsidRPr="004A3427">
        <w:rPr>
          <w:rFonts w:ascii="Tahoma" w:eastAsia="Calibri" w:hAnsi="Tahoma" w:cs="Tahoma"/>
          <w:b/>
          <w:sz w:val="24"/>
          <w:szCs w:val="24"/>
          <w:u w:val="single"/>
          <w:lang w:val="en-US"/>
        </w:rPr>
        <w:t>PETUNJUK</w:t>
      </w:r>
      <w:r w:rsidRPr="004A3427">
        <w:rPr>
          <w:rFonts w:ascii="Tahoma" w:eastAsia="Calibri" w:hAnsi="Tahoma" w:cs="Tahoma"/>
          <w:b/>
          <w:sz w:val="24"/>
          <w:szCs w:val="24"/>
          <w:lang w:val="en-US"/>
        </w:rPr>
        <w:t xml:space="preserve"> :</w:t>
      </w:r>
    </w:p>
    <w:p w14:paraId="3C9679ED" w14:textId="77777777" w:rsidR="003A6DC3" w:rsidRPr="004A3427" w:rsidRDefault="003A6DC3" w:rsidP="003A6DC3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en-US"/>
        </w:rPr>
      </w:pPr>
    </w:p>
    <w:p w14:paraId="73D03C88" w14:textId="77777777" w:rsidR="003A6DC3" w:rsidRPr="008508B8" w:rsidRDefault="003A6DC3" w:rsidP="008508B8">
      <w:pPr>
        <w:numPr>
          <w:ilvl w:val="0"/>
          <w:numId w:val="1"/>
        </w:numPr>
        <w:spacing w:after="0" w:line="360" w:lineRule="auto"/>
        <w:ind w:left="284" w:hanging="568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Bacalah dengan seksama soal ujian di bawah ini</w:t>
      </w:r>
    </w:p>
    <w:p w14:paraId="16AF1988" w14:textId="77777777" w:rsidR="003A6DC3" w:rsidRPr="008508B8" w:rsidRDefault="003A6DC3" w:rsidP="008508B8">
      <w:pPr>
        <w:numPr>
          <w:ilvl w:val="0"/>
          <w:numId w:val="1"/>
        </w:numPr>
        <w:spacing w:after="0" w:line="360" w:lineRule="auto"/>
        <w:ind w:left="284" w:hanging="568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Tulis nama, NIM, tanda tangan dengan jelas</w:t>
      </w:r>
    </w:p>
    <w:p w14:paraId="56732E14" w14:textId="77777777" w:rsidR="003A6DC3" w:rsidRPr="008508B8" w:rsidRDefault="003A6DC3" w:rsidP="008508B8">
      <w:pPr>
        <w:numPr>
          <w:ilvl w:val="0"/>
          <w:numId w:val="1"/>
        </w:numPr>
        <w:spacing w:after="0" w:line="360" w:lineRule="auto"/>
        <w:ind w:left="284" w:hanging="568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Jawablah dengan tulisan yang jelas, kalimat yang baik dan benar</w:t>
      </w:r>
    </w:p>
    <w:p w14:paraId="1BBB8D89" w14:textId="77777777" w:rsidR="003A6DC3" w:rsidRPr="008508B8" w:rsidRDefault="003A6DC3" w:rsidP="008508B8">
      <w:pPr>
        <w:numPr>
          <w:ilvl w:val="0"/>
          <w:numId w:val="1"/>
        </w:numPr>
        <w:spacing w:after="0" w:line="360" w:lineRule="auto"/>
        <w:ind w:left="284" w:hanging="568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r w:rsidRPr="008508B8">
        <w:rPr>
          <w:rFonts w:ascii="Bookman Old Style" w:hAnsi="Bookman Old Style"/>
        </w:rPr>
        <w:t>Awali dengan do’a</w:t>
      </w:r>
    </w:p>
    <w:p w14:paraId="05317333" w14:textId="77777777" w:rsidR="003A6DC3" w:rsidRPr="008508B8" w:rsidRDefault="003A6DC3" w:rsidP="008508B8">
      <w:pPr>
        <w:numPr>
          <w:ilvl w:val="0"/>
          <w:numId w:val="1"/>
        </w:numPr>
        <w:spacing w:after="0" w:line="360" w:lineRule="auto"/>
        <w:ind w:left="284" w:hanging="568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r w:rsidRPr="008508B8">
        <w:rPr>
          <w:rFonts w:ascii="Bookman Old Style" w:hAnsi="Bookman Old Style"/>
        </w:rPr>
        <w:t>Utamakan kejujuran dan percaya diri.</w:t>
      </w:r>
    </w:p>
    <w:p w14:paraId="551D285E" w14:textId="77777777" w:rsidR="008508B8" w:rsidRDefault="008508B8" w:rsidP="008508B8">
      <w:pPr>
        <w:spacing w:after="0" w:line="360" w:lineRule="auto"/>
        <w:ind w:left="-709" w:right="-988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508B8">
        <w:rPr>
          <w:rFonts w:ascii="Tahoma" w:eastAsia="Calibri" w:hAnsi="Tahoma" w:cs="Tahoma"/>
          <w:sz w:val="24"/>
          <w:szCs w:val="24"/>
          <w:lang w:val="en-US"/>
        </w:rPr>
        <w:t>==============================================================</w:t>
      </w:r>
    </w:p>
    <w:p w14:paraId="0F2D59E2" w14:textId="77777777" w:rsidR="004D2B73" w:rsidRDefault="004D2B73" w:rsidP="004D2B73">
      <w:pPr>
        <w:spacing w:after="0" w:line="240" w:lineRule="auto"/>
        <w:ind w:left="-709" w:right="-988"/>
        <w:contextualSpacing/>
        <w:rPr>
          <w:rFonts w:ascii="Brush Script MT" w:eastAsia="Calibri" w:hAnsi="Brush Script MT" w:cs="Tahoma"/>
          <w:sz w:val="28"/>
          <w:szCs w:val="28"/>
          <w:lang w:val="en-US"/>
        </w:rPr>
      </w:pPr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>Isilah Pertanyaan Dibawah Ini Dengan Benar !!</w:t>
      </w:r>
    </w:p>
    <w:tbl>
      <w:tblPr>
        <w:tblStyle w:val="TableGrid1"/>
        <w:tblW w:w="10076" w:type="dxa"/>
        <w:tblInd w:w="-289" w:type="dxa"/>
        <w:tblLook w:val="04A0" w:firstRow="1" w:lastRow="0" w:firstColumn="1" w:lastColumn="0" w:noHBand="0" w:noVBand="1"/>
      </w:tblPr>
      <w:tblGrid>
        <w:gridCol w:w="7367"/>
        <w:gridCol w:w="2693"/>
        <w:gridCol w:w="16"/>
      </w:tblGrid>
      <w:tr w:rsidR="006006D0" w:rsidRPr="006006D0" w14:paraId="6F47C52C" w14:textId="77777777" w:rsidTr="006006D0">
        <w:tc>
          <w:tcPr>
            <w:tcW w:w="100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B0F230" w14:textId="2222D8F3" w:rsidR="006006D0" w:rsidRPr="006006D0" w:rsidRDefault="006006D0" w:rsidP="006006D0">
            <w:pPr>
              <w:numPr>
                <w:ilvl w:val="0"/>
                <w:numId w:val="5"/>
              </w:numPr>
              <w:ind w:left="312" w:right="40" w:hanging="357"/>
              <w:contextualSpacing/>
              <w:jc w:val="both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  <w:lang w:val="en-US"/>
              </w:rPr>
            </w:pPr>
            <w:r w:rsidRPr="006006D0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  <w:lang w:val="en-US"/>
              </w:rPr>
              <w:t xml:space="preserve">Temukan kata-kata yang hilang pada beberapa kalimat berikut </w:t>
            </w:r>
            <w:r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  <w:lang w:val="en-US"/>
              </w:rPr>
              <w:t>(doleki</w:t>
            </w:r>
            <w:r w:rsidRPr="006006D0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  <w:lang w:val="en-US"/>
              </w:rPr>
              <w:t xml:space="preserve"> jodone)</w:t>
            </w:r>
          </w:p>
        </w:tc>
      </w:tr>
      <w:tr w:rsidR="00C01FD0" w:rsidRPr="006006D0" w14:paraId="19DF073A" w14:textId="77777777" w:rsidTr="00B3139F">
        <w:trPr>
          <w:gridAfter w:val="1"/>
          <w:wAfter w:w="16" w:type="dxa"/>
          <w:trHeight w:val="615"/>
        </w:trPr>
        <w:tc>
          <w:tcPr>
            <w:tcW w:w="7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F64097E" w14:textId="36F5CE40" w:rsidR="00C01FD0" w:rsidRPr="00C01FD0" w:rsidRDefault="00C01FD0" w:rsidP="00C01FD0">
            <w:pPr>
              <w:spacing w:line="288" w:lineRule="auto"/>
              <w:ind w:right="34"/>
              <w:jc w:val="both"/>
              <w:rPr>
                <w:rFonts w:ascii="Bookman Old Style" w:eastAsia="Calibri" w:hAnsi="Bookman Old Style" w:cs="Times New Roman"/>
                <w:lang w:val="en-US"/>
              </w:rPr>
            </w:pPr>
            <w:r w:rsidRPr="00C01FD0">
              <w:rPr>
                <w:rFonts w:ascii="Bookman Old Style" w:eastAsia="Calibri" w:hAnsi="Bookman Old Style" w:cs="Times New Roman"/>
                <w:spacing w:val="1"/>
                <w:lang w:val="en-US"/>
              </w:rPr>
              <w:t xml:space="preserve">Kegiatan penggalian data dan informasi potensi wilayah (data sekunder dan data primer) yang dilakukan secara partisipatif disebut dengan </w:t>
            </w:r>
            <w:r w:rsidRPr="00C01FD0">
              <w:rPr>
                <w:rFonts w:ascii="Bookman Old Style" w:eastAsia="Calibri" w:hAnsi="Bookman Old Style" w:cs="Times New Roman"/>
                <w:b/>
                <w:bCs/>
                <w:spacing w:val="1"/>
                <w:lang w:val="en-US"/>
              </w:rPr>
              <w:t>………………(1)</w:t>
            </w:r>
          </w:p>
        </w:tc>
        <w:tc>
          <w:tcPr>
            <w:tcW w:w="2693" w:type="dxa"/>
            <w:vMerge w:val="restart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2BCCFED1" w14:textId="77777777" w:rsidR="00C01FD0" w:rsidRPr="006006D0" w:rsidRDefault="00C01FD0" w:rsidP="00C01FD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2" w:hanging="357"/>
              <w:jc w:val="both"/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</w:pPr>
            <w:r w:rsidRPr="006006D0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Data aktual</w:t>
            </w:r>
          </w:p>
          <w:p w14:paraId="72585BCF" w14:textId="77777777" w:rsidR="00C01FD0" w:rsidRPr="006006D0" w:rsidRDefault="00C01FD0" w:rsidP="00C01FD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2" w:hanging="357"/>
              <w:jc w:val="both"/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</w:pPr>
            <w:r w:rsidRPr="006006D0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Permasalahan yang ada di pelaku utama</w:t>
            </w:r>
          </w:p>
          <w:p w14:paraId="42C703C5" w14:textId="77777777" w:rsidR="00C01FD0" w:rsidRPr="006006D0" w:rsidRDefault="00C01FD0" w:rsidP="00C01FD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2" w:hanging="357"/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</w:pPr>
            <w:r w:rsidRPr="006006D0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Dinamika</w:t>
            </w:r>
          </w:p>
          <w:p w14:paraId="67E861DF" w14:textId="77777777" w:rsidR="00C01FD0" w:rsidRPr="006006D0" w:rsidRDefault="00C01FD0" w:rsidP="00C01FD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2" w:hanging="357"/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</w:pPr>
            <w:r w:rsidRPr="006006D0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Data potensi wilayah</w:t>
            </w:r>
          </w:p>
          <w:p w14:paraId="58FFA8E3" w14:textId="77777777" w:rsidR="00C01FD0" w:rsidRPr="006006D0" w:rsidRDefault="00C01FD0" w:rsidP="00C01FD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2" w:hanging="357"/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</w:pPr>
            <w:r w:rsidRPr="006006D0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Keadaan</w:t>
            </w:r>
          </w:p>
          <w:p w14:paraId="62FEF67D" w14:textId="77777777" w:rsidR="00C01FD0" w:rsidRPr="006006D0" w:rsidRDefault="00C01FD0" w:rsidP="00C01FD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2" w:hanging="357"/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</w:pPr>
            <w:r w:rsidRPr="006006D0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Pelaku utama</w:t>
            </w:r>
          </w:p>
          <w:p w14:paraId="6A42F412" w14:textId="77777777" w:rsidR="00C01FD0" w:rsidRPr="006006D0" w:rsidRDefault="00C01FD0" w:rsidP="00C01FD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2" w:hanging="357"/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</w:pPr>
            <w:r w:rsidRPr="006006D0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Pelaku usaha</w:t>
            </w:r>
          </w:p>
          <w:p w14:paraId="259A4E80" w14:textId="77777777" w:rsidR="00C01FD0" w:rsidRPr="006006D0" w:rsidRDefault="00C01FD0" w:rsidP="00C01FD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2" w:hanging="357"/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</w:pPr>
            <w:r w:rsidRPr="006006D0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data, fakta dan keterangan-keterangan yang telag dapat dicapai dalam skala kecil</w:t>
            </w:r>
          </w:p>
          <w:p w14:paraId="2BC256EC" w14:textId="77777777" w:rsidR="00C01FD0" w:rsidRPr="006006D0" w:rsidRDefault="00C01FD0" w:rsidP="00C01FD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2" w:hanging="357"/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</w:pPr>
            <w:r w:rsidRPr="006006D0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Dinamika Kelompok</w:t>
            </w:r>
          </w:p>
          <w:p w14:paraId="598D6E14" w14:textId="77777777" w:rsidR="00C01FD0" w:rsidRPr="006006D0" w:rsidRDefault="00C01FD0" w:rsidP="00C01FD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2" w:hanging="357"/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</w:pPr>
            <w:r w:rsidRPr="006006D0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Identifikasi Potensi Wilayah</w:t>
            </w:r>
          </w:p>
          <w:p w14:paraId="21C4E702" w14:textId="77777777" w:rsidR="00C01FD0" w:rsidRPr="006006D0" w:rsidRDefault="00C01FD0" w:rsidP="00C01FD0">
            <w:pPr>
              <w:pStyle w:val="ListParagraph"/>
              <w:spacing w:line="288" w:lineRule="auto"/>
              <w:jc w:val="both"/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</w:pPr>
          </w:p>
        </w:tc>
      </w:tr>
      <w:tr w:rsidR="00C01FD0" w:rsidRPr="006006D0" w14:paraId="1CA19F74" w14:textId="77777777" w:rsidTr="005F6FB6">
        <w:trPr>
          <w:gridAfter w:val="1"/>
          <w:wAfter w:w="16" w:type="dxa"/>
          <w:trHeight w:val="1116"/>
        </w:trPr>
        <w:tc>
          <w:tcPr>
            <w:tcW w:w="7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250B32" w14:textId="1A11E385" w:rsidR="00C01FD0" w:rsidRPr="00C01FD0" w:rsidRDefault="00C01FD0" w:rsidP="00C01FD0">
            <w:pPr>
              <w:spacing w:line="288" w:lineRule="auto"/>
              <w:ind w:right="34"/>
              <w:jc w:val="both"/>
              <w:rPr>
                <w:rFonts w:ascii="Bookman Old Style" w:eastAsia="Calibri" w:hAnsi="Bookman Old Style" w:cs="Times New Roman"/>
                <w:spacing w:val="1"/>
                <w:lang w:val="en-US"/>
              </w:rPr>
            </w:pPr>
            <w:r w:rsidRPr="00C01FD0">
              <w:rPr>
                <w:rFonts w:ascii="Bookman Old Style" w:eastAsia="Calibri" w:hAnsi="Bookman Old Style" w:cs="Times New Roman"/>
                <w:lang w:val="en-US"/>
              </w:rPr>
              <w:t xml:space="preserve">Penyuluh Perikanan untuk menjalankan fungsinya membutuhkan Data dan Informasi yang akurat baik berupa </w:t>
            </w:r>
            <w:r w:rsidRPr="00C01FD0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…..……(2)</w:t>
            </w:r>
            <w:r w:rsidRPr="00C01FD0">
              <w:rPr>
                <w:rFonts w:ascii="Bookman Old Style" w:eastAsia="Calibri" w:hAnsi="Bookman Old Style" w:cs="Times New Roman"/>
                <w:lang w:val="en-US"/>
              </w:rPr>
              <w:t xml:space="preserve"> maupun data kependudukan dan </w:t>
            </w:r>
            <w:r w:rsidRPr="00C01FD0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 xml:space="preserve">…………..…………..(3) </w:t>
            </w:r>
            <w:r w:rsidRPr="00C01FD0">
              <w:rPr>
                <w:rFonts w:ascii="Bookman Old Style" w:eastAsia="Calibri" w:hAnsi="Bookman Old Style" w:cs="Times New Roman"/>
                <w:lang w:val="en-US"/>
              </w:rPr>
              <w:t xml:space="preserve"> (nelayan, pembudi daya ikan dan pengolah ikan) dan pelaku usaha perikanan</w:t>
            </w: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542B4FCF" w14:textId="77777777" w:rsidR="00C01FD0" w:rsidRPr="006006D0" w:rsidRDefault="00C01FD0" w:rsidP="00C01FD0">
            <w:pPr>
              <w:pStyle w:val="ListParagraph"/>
              <w:spacing w:line="360" w:lineRule="auto"/>
              <w:ind w:left="313"/>
              <w:jc w:val="both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C01FD0" w:rsidRPr="006006D0" w14:paraId="4406FA17" w14:textId="77777777" w:rsidTr="00B3139F">
        <w:trPr>
          <w:gridAfter w:val="1"/>
          <w:wAfter w:w="16" w:type="dxa"/>
          <w:trHeight w:val="1865"/>
        </w:trPr>
        <w:tc>
          <w:tcPr>
            <w:tcW w:w="7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F6EE427" w14:textId="5A037918" w:rsidR="00C01FD0" w:rsidRPr="00C01FD0" w:rsidRDefault="00C01FD0" w:rsidP="00C01FD0">
            <w:pPr>
              <w:spacing w:line="288" w:lineRule="auto"/>
              <w:ind w:right="34"/>
              <w:jc w:val="both"/>
              <w:rPr>
                <w:rFonts w:ascii="Bookman Old Style" w:eastAsia="Calibri" w:hAnsi="Bookman Old Style" w:cs="Times New Roman"/>
                <w:spacing w:val="1"/>
                <w:lang w:val="en-US"/>
              </w:rPr>
            </w:pPr>
            <w:r w:rsidRPr="00C01FD0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 xml:space="preserve">………….(4) </w:t>
            </w:r>
            <w:r w:rsidRPr="00C01FD0">
              <w:rPr>
                <w:rFonts w:ascii="Bookman Old Style" w:eastAsia="Calibri" w:hAnsi="Bookman Old Style" w:cs="Times New Roman"/>
                <w:lang w:val="en-US"/>
              </w:rPr>
              <w:t xml:space="preserve">pada Programa Penyuluhan Perikanan adalah : Data, Fakta dan keterangan-keterangan yang diperoleh, dihimpun, atau dikumpulkan pada saat akan disusun suatu programa, </w:t>
            </w:r>
            <w:r w:rsidRPr="00C01FD0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……………..(5)</w:t>
            </w:r>
            <w:r w:rsidRPr="00C01FD0">
              <w:rPr>
                <w:rFonts w:ascii="Bookman Old Style" w:eastAsia="Calibri" w:hAnsi="Bookman Old Style" w:cs="Times New Roman"/>
                <w:lang w:val="en-US"/>
              </w:rPr>
              <w:t xml:space="preserve"> adalah data, fakta, dan keterangan, yang telah dapat dicapai oleh sebagian besar masyarakat setempat dengan pola dan teknik yang umum dipraktekan, Data potensial adalah </w:t>
            </w:r>
            <w:r w:rsidRPr="00C01FD0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……………….……………..(6)</w:t>
            </w:r>
            <w:r w:rsidRPr="00C01FD0">
              <w:rPr>
                <w:rFonts w:ascii="Bookman Old Style" w:eastAsia="Calibri" w:hAnsi="Bookman Old Style" w:cs="Times New Roman"/>
                <w:lang w:val="en-US"/>
              </w:rPr>
              <w:t xml:space="preserve"> (dempond) dan dapat dicapai dengan potensi yang ada di wilayah setempat</w:t>
            </w: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5C33A327" w14:textId="77777777" w:rsidR="00C01FD0" w:rsidRPr="006006D0" w:rsidRDefault="00C01FD0" w:rsidP="00C01FD0">
            <w:pPr>
              <w:pStyle w:val="ListParagraph"/>
              <w:spacing w:line="360" w:lineRule="auto"/>
              <w:ind w:left="313"/>
              <w:jc w:val="both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C01FD0" w:rsidRPr="006006D0" w14:paraId="24F6C6DF" w14:textId="77777777" w:rsidTr="005F6FB6">
        <w:trPr>
          <w:gridAfter w:val="1"/>
          <w:wAfter w:w="16" w:type="dxa"/>
          <w:trHeight w:val="1679"/>
        </w:trPr>
        <w:tc>
          <w:tcPr>
            <w:tcW w:w="7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B525E9" w14:textId="67BFEBF8" w:rsidR="00C01FD0" w:rsidRPr="00C01FD0" w:rsidRDefault="00C01FD0" w:rsidP="00C01FD0">
            <w:pPr>
              <w:spacing w:line="288" w:lineRule="auto"/>
              <w:ind w:right="34"/>
              <w:jc w:val="both"/>
              <w:rPr>
                <w:rFonts w:ascii="Bookman Old Style" w:eastAsia="Calibri" w:hAnsi="Bookman Old Style" w:cs="Times New Roman"/>
                <w:lang w:val="en-US"/>
              </w:rPr>
            </w:pPr>
            <w:r w:rsidRPr="00C01FD0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 xml:space="preserve">…………(7) </w:t>
            </w:r>
            <w:r w:rsidRPr="00C01FD0">
              <w:rPr>
                <w:rFonts w:ascii="Bookman Old Style" w:eastAsia="Calibri" w:hAnsi="Bookman Old Style" w:cs="Times New Roman"/>
                <w:lang w:val="en-US"/>
              </w:rPr>
              <w:t xml:space="preserve">berarti adanya interaksi dan interdependensi antara anggota klpk yang satu dgn anggota yang lain secara timbal balik dan antara anggota dengan kelompok secara keseluruhan. Sedangkan </w:t>
            </w:r>
            <w:r w:rsidRPr="00C01FD0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 xml:space="preserve">…….………(8) </w:t>
            </w:r>
            <w:r w:rsidRPr="00C01FD0">
              <w:rPr>
                <w:rFonts w:ascii="Bookman Old Style" w:eastAsia="Calibri" w:hAnsi="Bookman Old Style" w:cs="Times New Roman"/>
                <w:lang w:val="en-US"/>
              </w:rPr>
              <w:t xml:space="preserve"> merupakan suatu kelompok yang terdiri dari dua atau lebih individu yang memiliki hubungan psikologis secara jelas antara anggota satu dengan yang lain dan berlangsung dalam situasi yang dialami</w:t>
            </w: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727C4883" w14:textId="77777777" w:rsidR="00C01FD0" w:rsidRPr="006006D0" w:rsidRDefault="00C01FD0" w:rsidP="00C01FD0">
            <w:pPr>
              <w:pStyle w:val="ListParagraph"/>
              <w:spacing w:line="360" w:lineRule="auto"/>
              <w:ind w:left="313"/>
              <w:jc w:val="both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C01FD0" w:rsidRPr="006006D0" w14:paraId="32568CA9" w14:textId="77777777" w:rsidTr="00B3139F">
        <w:trPr>
          <w:gridAfter w:val="1"/>
          <w:wAfter w:w="16" w:type="dxa"/>
          <w:trHeight w:val="1432"/>
        </w:trPr>
        <w:tc>
          <w:tcPr>
            <w:tcW w:w="7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A382777" w14:textId="67073972" w:rsidR="00C01FD0" w:rsidRPr="00C01FD0" w:rsidRDefault="00C01FD0" w:rsidP="00C01FD0">
            <w:pPr>
              <w:spacing w:line="288" w:lineRule="auto"/>
              <w:ind w:right="34"/>
              <w:jc w:val="both"/>
              <w:rPr>
                <w:rFonts w:ascii="Bookman Old Style" w:eastAsia="Calibri" w:hAnsi="Bookman Old Style" w:cs="Times New Roman"/>
                <w:lang w:val="en-US"/>
              </w:rPr>
            </w:pPr>
            <w:r w:rsidRPr="00C01FD0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…………..(9)</w:t>
            </w:r>
            <w:r w:rsidRPr="00C01FD0">
              <w:rPr>
                <w:rFonts w:ascii="Bookman Old Style" w:eastAsia="Calibri" w:hAnsi="Bookman Old Style" w:cs="Times New Roman"/>
                <w:lang w:val="en-US"/>
              </w:rPr>
              <w:t xml:space="preserve"> adalah terdiri dari Nelayan, pembudi daya ikan, dan pengolah ikan beserta keluarga intinya yang melaksanakan kegiatan perikanan. Sedangkan </w:t>
            </w:r>
            <w:r w:rsidRPr="00C01FD0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 xml:space="preserve">…….……..(10) </w:t>
            </w:r>
            <w:r w:rsidRPr="00C01FD0">
              <w:rPr>
                <w:rFonts w:ascii="Bookman Old Style" w:eastAsia="Calibri" w:hAnsi="Bookman Old Style" w:cs="Times New Roman"/>
                <w:lang w:val="en-US"/>
              </w:rPr>
              <w:t xml:space="preserve"> adalah perorangan warganegara Indonesia  atau  korporasi yang dibentuk menurut hukum Indonesia yang mengelola usaha perikanan</w:t>
            </w: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474EBA86" w14:textId="77777777" w:rsidR="00C01FD0" w:rsidRPr="006006D0" w:rsidRDefault="00C01FD0" w:rsidP="00C01FD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3"/>
              <w:jc w:val="both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</w:tbl>
    <w:p w14:paraId="36A0943E" w14:textId="0309A503" w:rsidR="006006D0" w:rsidRDefault="006006D0" w:rsidP="004D2B73">
      <w:pPr>
        <w:spacing w:after="0" w:line="360" w:lineRule="auto"/>
        <w:ind w:right="-988" w:hanging="567"/>
        <w:contextualSpacing/>
        <w:rPr>
          <w:rFonts w:ascii="Tahoma" w:eastAsia="Calibri" w:hAnsi="Tahoma" w:cs="Tahoma"/>
          <w:sz w:val="24"/>
          <w:szCs w:val="24"/>
          <w:lang w:val="en-US"/>
        </w:rPr>
      </w:pPr>
    </w:p>
    <w:p w14:paraId="7E31A8F3" w14:textId="77777777" w:rsidR="006006D0" w:rsidRDefault="006006D0" w:rsidP="004D2B73">
      <w:pPr>
        <w:spacing w:after="0" w:line="360" w:lineRule="auto"/>
        <w:ind w:right="-988" w:hanging="567"/>
        <w:contextualSpacing/>
        <w:rPr>
          <w:rFonts w:ascii="Tahoma" w:eastAsia="Calibri" w:hAnsi="Tahoma" w:cs="Tahoma"/>
          <w:sz w:val="24"/>
          <w:szCs w:val="24"/>
          <w:lang w:val="en-US"/>
        </w:rPr>
      </w:pPr>
    </w:p>
    <w:p w14:paraId="695A98D7" w14:textId="77777777" w:rsidR="006006D0" w:rsidRDefault="006006D0" w:rsidP="004D2B73">
      <w:pPr>
        <w:spacing w:after="0" w:line="360" w:lineRule="auto"/>
        <w:ind w:right="-988" w:hanging="567"/>
        <w:contextualSpacing/>
        <w:rPr>
          <w:rFonts w:ascii="Tahoma" w:eastAsia="Calibri" w:hAnsi="Tahoma" w:cs="Tahoma"/>
          <w:sz w:val="24"/>
          <w:szCs w:val="24"/>
          <w:lang w:val="en-US"/>
        </w:rPr>
      </w:pPr>
    </w:p>
    <w:tbl>
      <w:tblPr>
        <w:tblStyle w:val="TableGrid"/>
        <w:tblW w:w="10202" w:type="dxa"/>
        <w:tblInd w:w="-426" w:type="dxa"/>
        <w:tblLook w:val="04A0" w:firstRow="1" w:lastRow="0" w:firstColumn="1" w:lastColumn="0" w:noHBand="0" w:noVBand="1"/>
      </w:tblPr>
      <w:tblGrid>
        <w:gridCol w:w="591"/>
        <w:gridCol w:w="9611"/>
      </w:tblGrid>
      <w:tr w:rsidR="006006D0" w:rsidRPr="006006D0" w14:paraId="10A9DE7A" w14:textId="77777777" w:rsidTr="005F6FB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BDC769C" w14:textId="77777777" w:rsidR="006006D0" w:rsidRPr="006006D0" w:rsidRDefault="006006D0" w:rsidP="005F6FB6">
            <w:pPr>
              <w:ind w:right="-988"/>
              <w:contextualSpacing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  <w:lang w:val="en-US"/>
              </w:rPr>
            </w:pPr>
            <w:r w:rsidRPr="006006D0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  <w:lang w:val="en-US"/>
              </w:rPr>
              <w:t>B.</w:t>
            </w:r>
          </w:p>
        </w:tc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</w:tcPr>
          <w:p w14:paraId="43BEFAD7" w14:textId="77777777" w:rsidR="006006D0" w:rsidRPr="006006D0" w:rsidRDefault="006006D0" w:rsidP="005F6FB6">
            <w:pPr>
              <w:ind w:right="-988"/>
              <w:contextualSpacing/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</w:pPr>
            <w:r w:rsidRPr="006006D0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Soal Essay</w:t>
            </w:r>
          </w:p>
        </w:tc>
      </w:tr>
      <w:tr w:rsidR="006006D0" w:rsidRPr="006006D0" w14:paraId="2B46E087" w14:textId="77777777" w:rsidTr="005F6FB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FC8B606" w14:textId="2E31EC06" w:rsidR="006006D0" w:rsidRPr="006006D0" w:rsidRDefault="00C01FD0" w:rsidP="005F6FB6">
            <w:pPr>
              <w:ind w:right="-988"/>
              <w:contextualSpacing/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11</w:t>
            </w:r>
            <w:r w:rsidR="006006D0" w:rsidRPr="006006D0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</w:tcPr>
          <w:p w14:paraId="31FBFDDD" w14:textId="77777777" w:rsidR="006006D0" w:rsidRPr="006006D0" w:rsidRDefault="006006D0" w:rsidP="005F6FB6">
            <w:pPr>
              <w:spacing w:line="24" w:lineRule="atLeast"/>
              <w:ind w:right="40"/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006D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Jelaskan motivasi </w:t>
            </w:r>
            <w:r w:rsidRPr="006006D0">
              <w:rPr>
                <w:rFonts w:ascii="Bookman Old Style" w:hAnsi="Bookman Old Style" w:cs="Times New Roman"/>
                <w:i/>
                <w:iCs/>
                <w:sz w:val="24"/>
                <w:szCs w:val="24"/>
                <w:lang w:val="en-US"/>
              </w:rPr>
              <w:t>sampean pengen dadi</w:t>
            </w:r>
            <w:r w:rsidRPr="006006D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seorang penyuluh perikanan ! </w:t>
            </w:r>
            <w:r w:rsidRPr="006006D0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(15 Poin)</w:t>
            </w:r>
          </w:p>
        </w:tc>
      </w:tr>
      <w:tr w:rsidR="006006D0" w:rsidRPr="006006D0" w14:paraId="016E1F9B" w14:textId="77777777" w:rsidTr="005F6FB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9205B55" w14:textId="68C6201D" w:rsidR="006006D0" w:rsidRPr="006006D0" w:rsidRDefault="00C01FD0" w:rsidP="005F6FB6">
            <w:pPr>
              <w:spacing w:line="360" w:lineRule="auto"/>
              <w:ind w:right="-988"/>
              <w:contextualSpacing/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12</w:t>
            </w:r>
            <w:r w:rsidR="006006D0" w:rsidRPr="006006D0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</w:tcPr>
          <w:p w14:paraId="495C9FE0" w14:textId="77777777" w:rsidR="006006D0" w:rsidRPr="006006D0" w:rsidRDefault="006006D0" w:rsidP="005F6FB6">
            <w:pPr>
              <w:spacing w:line="24" w:lineRule="atLeast"/>
              <w:ind w:right="40"/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006D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Sebagai calon penyuluh perikanan, menurut </w:t>
            </w:r>
            <w:r w:rsidRPr="006006D0">
              <w:rPr>
                <w:rFonts w:ascii="Bookman Old Style" w:hAnsi="Bookman Old Style" w:cs="Times New Roman"/>
                <w:i/>
                <w:iCs/>
                <w:sz w:val="24"/>
                <w:szCs w:val="24"/>
                <w:lang w:val="en-US"/>
              </w:rPr>
              <w:t>sampean</w:t>
            </w:r>
            <w:r w:rsidRPr="006006D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, jenis media penyuluhan perikanan yang paling efektif dan efesien itu apa ? sebutkan dan jelaskan alasannya ! </w:t>
            </w:r>
            <w:r w:rsidRPr="006006D0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(20 Poin)</w:t>
            </w:r>
          </w:p>
        </w:tc>
      </w:tr>
      <w:tr w:rsidR="006006D0" w:rsidRPr="006006D0" w14:paraId="19A30EAD" w14:textId="77777777" w:rsidTr="005F6FB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8BF3EDE" w14:textId="2DE608C5" w:rsidR="006006D0" w:rsidRPr="006006D0" w:rsidRDefault="00C01FD0" w:rsidP="005F6FB6">
            <w:pPr>
              <w:spacing w:line="360" w:lineRule="auto"/>
              <w:ind w:right="-988"/>
              <w:contextualSpacing/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13</w:t>
            </w:r>
            <w:r w:rsidR="006006D0" w:rsidRPr="006006D0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</w:tcPr>
          <w:p w14:paraId="5BDBC861" w14:textId="77777777" w:rsidR="006006D0" w:rsidRPr="006006D0" w:rsidRDefault="006006D0" w:rsidP="005F6FB6">
            <w:pPr>
              <w:spacing w:line="24" w:lineRule="atLeast"/>
              <w:ind w:right="40"/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6006D0">
              <w:rPr>
                <w:rFonts w:ascii="Bookman Old Style" w:hAnsi="Bookman Old Style" w:cs="Times New Roman"/>
                <w:i/>
                <w:iCs/>
                <w:sz w:val="24"/>
                <w:szCs w:val="24"/>
                <w:lang w:val="en-US"/>
              </w:rPr>
              <w:t>Ngene cak neng</w:t>
            </w:r>
            <w:r w:rsidRPr="006006D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, dadi penyuluh perikanan  iku kudu memahami beberapa metode dalam penyuluhan perikanan, </w:t>
            </w:r>
            <w:r w:rsidRPr="006006D0">
              <w:rPr>
                <w:rFonts w:ascii="Bookman Old Style" w:hAnsi="Bookman Old Style" w:cs="Times New Roman"/>
                <w:i/>
                <w:iCs/>
                <w:sz w:val="24"/>
                <w:szCs w:val="24"/>
                <w:lang w:val="en-US"/>
              </w:rPr>
              <w:t>salah sijine PRA</w:t>
            </w:r>
            <w:r w:rsidRPr="006006D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, Coba Jelasno (panjang lan lebar) tentang pengertian metode PRA, prinsip dan Teknik tekniknya ! </w:t>
            </w:r>
            <w:r w:rsidRPr="006006D0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(30 Poin)</w:t>
            </w:r>
          </w:p>
        </w:tc>
      </w:tr>
      <w:tr w:rsidR="006006D0" w:rsidRPr="006006D0" w14:paraId="66CF1CB9" w14:textId="77777777" w:rsidTr="005F6FB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F76C9BB" w14:textId="31D0A90F" w:rsidR="006006D0" w:rsidRPr="006006D0" w:rsidRDefault="00C01FD0" w:rsidP="005F6FB6">
            <w:pPr>
              <w:spacing w:line="360" w:lineRule="auto"/>
              <w:ind w:right="-988"/>
              <w:contextualSpacing/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14</w:t>
            </w:r>
            <w:r w:rsidR="006006D0" w:rsidRPr="006006D0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</w:tcPr>
          <w:p w14:paraId="3FE6AC12" w14:textId="77777777" w:rsidR="006006D0" w:rsidRPr="006006D0" w:rsidRDefault="006006D0" w:rsidP="005F6FB6">
            <w:pPr>
              <w:spacing w:line="24" w:lineRule="atLeast"/>
              <w:ind w:right="40"/>
              <w:contextualSpacing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</w:pPr>
            <w:r w:rsidRPr="006006D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Mengapa Programa Penyuluhan Perikanan harus dibuat tertulis? Sebut dan jelaskan  !  </w:t>
            </w:r>
            <w:r w:rsidRPr="006006D0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(15 Poin)</w:t>
            </w:r>
          </w:p>
          <w:p w14:paraId="0ABF2D21" w14:textId="77777777" w:rsidR="006006D0" w:rsidRDefault="006006D0" w:rsidP="005F6FB6">
            <w:pPr>
              <w:spacing w:line="24" w:lineRule="atLeast"/>
              <w:ind w:right="40"/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2B25DE55" w14:textId="77777777" w:rsidR="006006D0" w:rsidRPr="006006D0" w:rsidRDefault="006006D0" w:rsidP="005F6FB6">
            <w:pPr>
              <w:spacing w:line="24" w:lineRule="atLeast"/>
              <w:ind w:right="40"/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14DF571D" w14:textId="65CA21A0" w:rsidR="006006D0" w:rsidRDefault="006006D0" w:rsidP="004D2B73">
      <w:pPr>
        <w:spacing w:after="0" w:line="360" w:lineRule="auto"/>
        <w:ind w:right="-988" w:hanging="567"/>
        <w:contextualSpacing/>
        <w:rPr>
          <w:rFonts w:ascii="Tahoma" w:eastAsia="Calibri" w:hAnsi="Tahoma" w:cs="Tahoma"/>
          <w:sz w:val="24"/>
          <w:szCs w:val="24"/>
          <w:lang w:val="en-US"/>
        </w:rPr>
      </w:pPr>
      <w:r>
        <w:rPr>
          <w:rFonts w:ascii="French Script MT" w:eastAsia="Calibri" w:hAnsi="French Script MT" w:cs="Tahoma"/>
          <w:sz w:val="28"/>
          <w:szCs w:val="28"/>
          <w:lang w:val="en-US"/>
        </w:rPr>
        <w:t xml:space="preserve">       ==================</w:t>
      </w:r>
      <w:r w:rsidRPr="0005538F">
        <w:rPr>
          <w:rFonts w:ascii="Bahnschrift Light" w:eastAsia="Calibri" w:hAnsi="Bahnschrift Light" w:cs="Tahoma"/>
          <w:b/>
          <w:bCs/>
          <w:i/>
          <w:iCs/>
          <w:sz w:val="28"/>
          <w:szCs w:val="28"/>
          <w:lang w:val="en-US"/>
        </w:rPr>
        <w:t>OJOK LALI BERDO’A</w:t>
      </w:r>
      <w:r>
        <w:rPr>
          <w:rFonts w:ascii="French Script MT" w:eastAsia="Calibri" w:hAnsi="French Script MT" w:cs="Tahoma"/>
          <w:sz w:val="28"/>
          <w:szCs w:val="28"/>
          <w:lang w:val="en-US"/>
        </w:rPr>
        <w:t>========================</w:t>
      </w:r>
    </w:p>
    <w:p w14:paraId="09BD2EA4" w14:textId="4C5B42ED" w:rsidR="0021164C" w:rsidRDefault="0021164C" w:rsidP="004D2B73">
      <w:pPr>
        <w:spacing w:after="0" w:line="360" w:lineRule="auto"/>
        <w:ind w:right="-988" w:hanging="567"/>
        <w:contextualSpacing/>
        <w:rPr>
          <w:rFonts w:ascii="French Script MT" w:eastAsia="Calibri" w:hAnsi="French Script MT" w:cs="Tahoma"/>
          <w:sz w:val="28"/>
          <w:szCs w:val="28"/>
          <w:lang w:val="en-US"/>
        </w:rPr>
      </w:pPr>
    </w:p>
    <w:tbl>
      <w:tblPr>
        <w:tblStyle w:val="TableGrid"/>
        <w:tblW w:w="10016" w:type="dxa"/>
        <w:tblInd w:w="-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8"/>
      </w:tblGrid>
      <w:tr w:rsidR="0021164C" w:rsidRPr="007E115C" w14:paraId="220C76E1" w14:textId="77777777" w:rsidTr="00A225DD">
        <w:trPr>
          <w:trHeight w:val="306"/>
        </w:trPr>
        <w:tc>
          <w:tcPr>
            <w:tcW w:w="10016" w:type="dxa"/>
            <w:gridSpan w:val="2"/>
          </w:tcPr>
          <w:p w14:paraId="39B3103C" w14:textId="77777777" w:rsidR="00D70BB9" w:rsidRPr="00D70BB9" w:rsidRDefault="0021164C" w:rsidP="00D70BB9">
            <w:pPr>
              <w:pStyle w:val="ListParagraph"/>
              <w:ind w:left="0" w:right="-988" w:hanging="96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Lamongan, </w:t>
            </w:r>
            <w:r w:rsidR="00A225DD" w:rsidRPr="00A225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 Januari 2024</w:t>
            </w:r>
          </w:p>
          <w:p w14:paraId="2582B2A7" w14:textId="77777777" w:rsidR="0021164C" w:rsidRPr="007E115C" w:rsidRDefault="0021164C" w:rsidP="009E5D97">
            <w:pPr>
              <w:pStyle w:val="ListParagraph"/>
              <w:ind w:left="0" w:right="-988" w:hanging="96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2B73" w:rsidRPr="00F254AD" w14:paraId="33C516F2" w14:textId="77777777" w:rsidTr="00A225DD">
        <w:trPr>
          <w:trHeight w:val="1327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50C8" w14:textId="77777777" w:rsidR="004D2B73" w:rsidRDefault="004D2B73" w:rsidP="004D2B73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id-ID"/>
              </w:rPr>
              <w:drawing>
                <wp:anchor distT="0" distB="0" distL="114300" distR="114300" simplePos="0" relativeHeight="251675648" behindDoc="0" locked="0" layoutInCell="1" allowOverlap="1" wp14:anchorId="40D0E84E" wp14:editId="296CD759">
                  <wp:simplePos x="0" y="0"/>
                  <wp:positionH relativeFrom="column">
                    <wp:posOffset>-870585</wp:posOffset>
                  </wp:positionH>
                  <wp:positionV relativeFrom="paragraph">
                    <wp:posOffset>-64770</wp:posOffset>
                  </wp:positionV>
                  <wp:extent cx="2452639" cy="206692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639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id-ID"/>
              </w:rPr>
              <w:drawing>
                <wp:anchor distT="0" distB="0" distL="114300" distR="114300" simplePos="0" relativeHeight="251674624" behindDoc="1" locked="0" layoutInCell="1" allowOverlap="1" wp14:anchorId="4F8E3118" wp14:editId="1CFE55AA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161925</wp:posOffset>
                  </wp:positionV>
                  <wp:extent cx="1428750" cy="14192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WhatsApp Image 2022-08-02 at 14.35.14.jpe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93" r="18855" b="31901"/>
                          <a:stretch/>
                        </pic:blipFill>
                        <pic:spPr bwMode="auto">
                          <a:xfrm>
                            <a:off x="0" y="0"/>
                            <a:ext cx="1428750" cy="141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Disahkan Oleh :</w:t>
            </w:r>
          </w:p>
          <w:p w14:paraId="58DCE797" w14:textId="77777777" w:rsidR="004D2B73" w:rsidRDefault="004D2B73" w:rsidP="004D2B73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An. Dekan</w:t>
            </w:r>
          </w:p>
          <w:p w14:paraId="2DAD6B04" w14:textId="77777777" w:rsidR="004D2B73" w:rsidRDefault="004D2B73" w:rsidP="004D2B73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Kaprodi Agrobisnis Perikanan</w:t>
            </w:r>
          </w:p>
          <w:p w14:paraId="70EF4627" w14:textId="77777777" w:rsidR="004D2B73" w:rsidRDefault="004D2B73" w:rsidP="004D2B73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6632DDF" w14:textId="77777777" w:rsidR="004D2B73" w:rsidRDefault="004D2B73" w:rsidP="004D2B73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5E38679" w14:textId="77777777" w:rsidR="004D2B73" w:rsidRDefault="004D2B73" w:rsidP="004D2B73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4AAAE38" w14:textId="77777777" w:rsidR="004D2B73" w:rsidRPr="009E5ACF" w:rsidRDefault="004D2B73" w:rsidP="004D2B73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BHIAZTIKA RISTYANADI,S.TP.,MP</w:t>
            </w:r>
          </w:p>
          <w:p w14:paraId="62EA6126" w14:textId="77777777" w:rsidR="004D2B73" w:rsidRPr="00F254AD" w:rsidRDefault="004D2B73" w:rsidP="004D2B73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NIDN. 0709068901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DB7B" w14:textId="73FEEB35" w:rsidR="004D2B73" w:rsidRDefault="004D2B73" w:rsidP="004D2B73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Dibuat Oleh :</w:t>
            </w:r>
          </w:p>
          <w:p w14:paraId="4094BC53" w14:textId="159236FC" w:rsidR="004D2B73" w:rsidRDefault="004D2B73" w:rsidP="004D2B73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A3DCA3A" wp14:editId="072D8FDF">
                  <wp:simplePos x="0" y="0"/>
                  <wp:positionH relativeFrom="column">
                    <wp:posOffset>29513</wp:posOffset>
                  </wp:positionH>
                  <wp:positionV relativeFrom="paragraph">
                    <wp:posOffset>125537</wp:posOffset>
                  </wp:positionV>
                  <wp:extent cx="1256306" cy="889572"/>
                  <wp:effectExtent l="0" t="0" r="0" b="635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432" b="96366" l="3352" r="92440">
                                        <a14:backgroundMark x1="21896" y1="41851" x2="88074" y2="7209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267587" cy="8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Dosen MK</w:t>
            </w:r>
          </w:p>
          <w:p w14:paraId="224314EC" w14:textId="77777777" w:rsidR="004D2B73" w:rsidRDefault="004D2B73" w:rsidP="004D2B73">
            <w:pPr>
              <w:pStyle w:val="ListParagraph"/>
              <w:ind w:left="0" w:right="-988"/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en-US" w:eastAsia="id-ID"/>
              </w:rPr>
            </w:pPr>
          </w:p>
          <w:p w14:paraId="77E9F9FE" w14:textId="77777777" w:rsidR="004D2B73" w:rsidRDefault="004D2B73" w:rsidP="004D2B73">
            <w:pPr>
              <w:pStyle w:val="ListParagraph"/>
              <w:ind w:left="0" w:right="-988"/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en-US" w:eastAsia="id-ID"/>
              </w:rPr>
            </w:pPr>
          </w:p>
          <w:p w14:paraId="3870A635" w14:textId="77777777" w:rsidR="004D2B73" w:rsidRDefault="004D2B73" w:rsidP="004D2B73">
            <w:pPr>
              <w:pStyle w:val="ListParagraph"/>
              <w:ind w:left="0" w:right="-988"/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en-US" w:eastAsia="id-ID"/>
              </w:rPr>
            </w:pPr>
          </w:p>
          <w:p w14:paraId="5BC66AA4" w14:textId="77777777" w:rsidR="004D2B73" w:rsidRDefault="004D2B73" w:rsidP="004D2B73">
            <w:pPr>
              <w:pStyle w:val="ListParagraph"/>
              <w:ind w:left="0" w:right="-988"/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en-US" w:eastAsia="id-ID"/>
              </w:rPr>
            </w:pPr>
          </w:p>
          <w:p w14:paraId="7AF18CC5" w14:textId="54A51293" w:rsidR="004D2B73" w:rsidRPr="006A5C43" w:rsidRDefault="004D2B73" w:rsidP="004D2B73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id-ID"/>
              </w:rPr>
            </w:pPr>
            <w:r w:rsidRPr="006A5C43"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en-US" w:eastAsia="id-ID"/>
              </w:rPr>
              <w:t>SUYOTO, S.Pi.,M.Agr</w:t>
            </w:r>
          </w:p>
          <w:p w14:paraId="5EB07D55" w14:textId="1FB2679E" w:rsidR="004D2B73" w:rsidRPr="00F254AD" w:rsidRDefault="004D2B73" w:rsidP="004D2B73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54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id-ID"/>
              </w:rPr>
              <w:t>NIDN.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id-ID"/>
              </w:rPr>
              <w:t>0719067701</w:t>
            </w:r>
          </w:p>
        </w:tc>
      </w:tr>
    </w:tbl>
    <w:p w14:paraId="2B0E1F6D" w14:textId="77777777" w:rsidR="0021164C" w:rsidRPr="0021164C" w:rsidRDefault="0021164C" w:rsidP="0021164C">
      <w:pPr>
        <w:spacing w:after="0" w:line="360" w:lineRule="auto"/>
        <w:ind w:right="-988"/>
        <w:rPr>
          <w:rFonts w:ascii="French Script MT" w:eastAsia="Calibri" w:hAnsi="French Script MT" w:cs="Tahoma"/>
          <w:sz w:val="28"/>
          <w:szCs w:val="28"/>
          <w:lang w:val="en-US"/>
        </w:rPr>
      </w:pPr>
    </w:p>
    <w:sectPr w:rsidR="0021164C" w:rsidRPr="0021164C" w:rsidSect="00A225DD">
      <w:pgSz w:w="12240" w:h="20160" w:code="5"/>
      <w:pgMar w:top="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548C" w14:textId="77777777" w:rsidR="008A38B0" w:rsidRDefault="008A38B0" w:rsidP="003A6DC3">
      <w:pPr>
        <w:spacing w:after="0" w:line="240" w:lineRule="auto"/>
      </w:pPr>
      <w:r>
        <w:separator/>
      </w:r>
    </w:p>
  </w:endnote>
  <w:endnote w:type="continuationSeparator" w:id="0">
    <w:p w14:paraId="7C9F06A2" w14:textId="77777777" w:rsidR="008A38B0" w:rsidRDefault="008A38B0" w:rsidP="003A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BFF5" w14:textId="77777777" w:rsidR="008A38B0" w:rsidRDefault="008A38B0" w:rsidP="003A6DC3">
      <w:pPr>
        <w:spacing w:after="0" w:line="240" w:lineRule="auto"/>
      </w:pPr>
      <w:r>
        <w:separator/>
      </w:r>
    </w:p>
  </w:footnote>
  <w:footnote w:type="continuationSeparator" w:id="0">
    <w:p w14:paraId="01F086DA" w14:textId="77777777" w:rsidR="008A38B0" w:rsidRDefault="008A38B0" w:rsidP="003A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DBD"/>
    <w:multiLevelType w:val="hybridMultilevel"/>
    <w:tmpl w:val="0AEE910A"/>
    <w:lvl w:ilvl="0" w:tplc="D72C2A3A">
      <w:start w:val="1"/>
      <w:numFmt w:val="decimal"/>
      <w:lvlText w:val="%1."/>
      <w:lvlJc w:val="left"/>
      <w:pPr>
        <w:ind w:left="731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51" w:hanging="360"/>
      </w:pPr>
    </w:lvl>
    <w:lvl w:ilvl="2" w:tplc="0421001B" w:tentative="1">
      <w:start w:val="1"/>
      <w:numFmt w:val="lowerRoman"/>
      <w:lvlText w:val="%3."/>
      <w:lvlJc w:val="right"/>
      <w:pPr>
        <w:ind w:left="2171" w:hanging="180"/>
      </w:pPr>
    </w:lvl>
    <w:lvl w:ilvl="3" w:tplc="0421000F" w:tentative="1">
      <w:start w:val="1"/>
      <w:numFmt w:val="decimal"/>
      <w:lvlText w:val="%4."/>
      <w:lvlJc w:val="left"/>
      <w:pPr>
        <w:ind w:left="2891" w:hanging="360"/>
      </w:pPr>
    </w:lvl>
    <w:lvl w:ilvl="4" w:tplc="04210019" w:tentative="1">
      <w:start w:val="1"/>
      <w:numFmt w:val="lowerLetter"/>
      <w:lvlText w:val="%5."/>
      <w:lvlJc w:val="left"/>
      <w:pPr>
        <w:ind w:left="3611" w:hanging="360"/>
      </w:pPr>
    </w:lvl>
    <w:lvl w:ilvl="5" w:tplc="0421001B" w:tentative="1">
      <w:start w:val="1"/>
      <w:numFmt w:val="lowerRoman"/>
      <w:lvlText w:val="%6."/>
      <w:lvlJc w:val="right"/>
      <w:pPr>
        <w:ind w:left="4331" w:hanging="180"/>
      </w:pPr>
    </w:lvl>
    <w:lvl w:ilvl="6" w:tplc="0421000F" w:tentative="1">
      <w:start w:val="1"/>
      <w:numFmt w:val="decimal"/>
      <w:lvlText w:val="%7."/>
      <w:lvlJc w:val="left"/>
      <w:pPr>
        <w:ind w:left="5051" w:hanging="360"/>
      </w:pPr>
    </w:lvl>
    <w:lvl w:ilvl="7" w:tplc="04210019" w:tentative="1">
      <w:start w:val="1"/>
      <w:numFmt w:val="lowerLetter"/>
      <w:lvlText w:val="%8."/>
      <w:lvlJc w:val="left"/>
      <w:pPr>
        <w:ind w:left="5771" w:hanging="360"/>
      </w:pPr>
    </w:lvl>
    <w:lvl w:ilvl="8" w:tplc="0421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2D9437A4"/>
    <w:multiLevelType w:val="hybridMultilevel"/>
    <w:tmpl w:val="88EEBD2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E155B"/>
    <w:multiLevelType w:val="multilevel"/>
    <w:tmpl w:val="302E15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409DD"/>
    <w:multiLevelType w:val="hybridMultilevel"/>
    <w:tmpl w:val="8AE63C26"/>
    <w:lvl w:ilvl="0" w:tplc="C9A0A6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E43F2"/>
    <w:multiLevelType w:val="hybridMultilevel"/>
    <w:tmpl w:val="B59CBF8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D3ECF"/>
    <w:multiLevelType w:val="hybridMultilevel"/>
    <w:tmpl w:val="B0648CC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65D87"/>
    <w:multiLevelType w:val="hybridMultilevel"/>
    <w:tmpl w:val="B6044714"/>
    <w:lvl w:ilvl="0" w:tplc="0421000F">
      <w:start w:val="1"/>
      <w:numFmt w:val="decimal"/>
      <w:lvlText w:val="%1."/>
      <w:lvlJc w:val="left"/>
      <w:pPr>
        <w:ind w:left="11" w:hanging="360"/>
      </w:pPr>
    </w:lvl>
    <w:lvl w:ilvl="1" w:tplc="04210019" w:tentative="1">
      <w:start w:val="1"/>
      <w:numFmt w:val="lowerLetter"/>
      <w:lvlText w:val="%2."/>
      <w:lvlJc w:val="left"/>
      <w:pPr>
        <w:ind w:left="731" w:hanging="360"/>
      </w:pPr>
    </w:lvl>
    <w:lvl w:ilvl="2" w:tplc="0421001B" w:tentative="1">
      <w:start w:val="1"/>
      <w:numFmt w:val="lowerRoman"/>
      <w:lvlText w:val="%3."/>
      <w:lvlJc w:val="right"/>
      <w:pPr>
        <w:ind w:left="1451" w:hanging="180"/>
      </w:pPr>
    </w:lvl>
    <w:lvl w:ilvl="3" w:tplc="0421000F" w:tentative="1">
      <w:start w:val="1"/>
      <w:numFmt w:val="decimal"/>
      <w:lvlText w:val="%4."/>
      <w:lvlJc w:val="left"/>
      <w:pPr>
        <w:ind w:left="2171" w:hanging="360"/>
      </w:pPr>
    </w:lvl>
    <w:lvl w:ilvl="4" w:tplc="04210019" w:tentative="1">
      <w:start w:val="1"/>
      <w:numFmt w:val="lowerLetter"/>
      <w:lvlText w:val="%5."/>
      <w:lvlJc w:val="left"/>
      <w:pPr>
        <w:ind w:left="2891" w:hanging="360"/>
      </w:pPr>
    </w:lvl>
    <w:lvl w:ilvl="5" w:tplc="0421001B" w:tentative="1">
      <w:start w:val="1"/>
      <w:numFmt w:val="lowerRoman"/>
      <w:lvlText w:val="%6."/>
      <w:lvlJc w:val="right"/>
      <w:pPr>
        <w:ind w:left="3611" w:hanging="180"/>
      </w:pPr>
    </w:lvl>
    <w:lvl w:ilvl="6" w:tplc="0421000F" w:tentative="1">
      <w:start w:val="1"/>
      <w:numFmt w:val="decimal"/>
      <w:lvlText w:val="%7."/>
      <w:lvlJc w:val="left"/>
      <w:pPr>
        <w:ind w:left="4331" w:hanging="360"/>
      </w:pPr>
    </w:lvl>
    <w:lvl w:ilvl="7" w:tplc="04210019" w:tentative="1">
      <w:start w:val="1"/>
      <w:numFmt w:val="lowerLetter"/>
      <w:lvlText w:val="%8."/>
      <w:lvlJc w:val="left"/>
      <w:pPr>
        <w:ind w:left="5051" w:hanging="360"/>
      </w:pPr>
    </w:lvl>
    <w:lvl w:ilvl="8" w:tplc="0421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778D3E9D"/>
    <w:multiLevelType w:val="hybridMultilevel"/>
    <w:tmpl w:val="7A70B57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17511">
    <w:abstractNumId w:val="2"/>
  </w:num>
  <w:num w:numId="2" w16cid:durableId="14430918">
    <w:abstractNumId w:val="6"/>
  </w:num>
  <w:num w:numId="3" w16cid:durableId="1284577081">
    <w:abstractNumId w:val="0"/>
  </w:num>
  <w:num w:numId="4" w16cid:durableId="1047341243">
    <w:abstractNumId w:val="3"/>
  </w:num>
  <w:num w:numId="5" w16cid:durableId="604385154">
    <w:abstractNumId w:val="7"/>
  </w:num>
  <w:num w:numId="6" w16cid:durableId="1674843882">
    <w:abstractNumId w:val="1"/>
  </w:num>
  <w:num w:numId="7" w16cid:durableId="254099224">
    <w:abstractNumId w:val="5"/>
  </w:num>
  <w:num w:numId="8" w16cid:durableId="12900174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C3"/>
    <w:rsid w:val="0020010F"/>
    <w:rsid w:val="0021164C"/>
    <w:rsid w:val="00251028"/>
    <w:rsid w:val="00285A9A"/>
    <w:rsid w:val="002A7CD6"/>
    <w:rsid w:val="00385270"/>
    <w:rsid w:val="00393010"/>
    <w:rsid w:val="003A6DC3"/>
    <w:rsid w:val="003B40A7"/>
    <w:rsid w:val="003B4607"/>
    <w:rsid w:val="00466B18"/>
    <w:rsid w:val="004D2B73"/>
    <w:rsid w:val="004F5D23"/>
    <w:rsid w:val="006006D0"/>
    <w:rsid w:val="00657CE9"/>
    <w:rsid w:val="006B21FA"/>
    <w:rsid w:val="006C18FC"/>
    <w:rsid w:val="006C3755"/>
    <w:rsid w:val="007121E9"/>
    <w:rsid w:val="007B0F02"/>
    <w:rsid w:val="007D2D17"/>
    <w:rsid w:val="008508B8"/>
    <w:rsid w:val="008A38B0"/>
    <w:rsid w:val="00961312"/>
    <w:rsid w:val="009E5ACF"/>
    <w:rsid w:val="00A225DD"/>
    <w:rsid w:val="00A426EF"/>
    <w:rsid w:val="00A43B0A"/>
    <w:rsid w:val="00A57539"/>
    <w:rsid w:val="00A6538A"/>
    <w:rsid w:val="00B20A74"/>
    <w:rsid w:val="00C01FD0"/>
    <w:rsid w:val="00CA6900"/>
    <w:rsid w:val="00CE5C38"/>
    <w:rsid w:val="00D30BD0"/>
    <w:rsid w:val="00D70BB9"/>
    <w:rsid w:val="00E02CD1"/>
    <w:rsid w:val="00FD2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CA26"/>
  <w15:docId w15:val="{559B9584-F717-4700-B016-C0B06918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C3"/>
  </w:style>
  <w:style w:type="paragraph" w:styleId="Footer">
    <w:name w:val="footer"/>
    <w:basedOn w:val="Normal"/>
    <w:link w:val="FooterChar"/>
    <w:uiPriority w:val="99"/>
    <w:unhideWhenUsed/>
    <w:rsid w:val="003A6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C3"/>
  </w:style>
  <w:style w:type="paragraph" w:styleId="NormalWeb">
    <w:name w:val="Normal (Web)"/>
    <w:basedOn w:val="Normal"/>
    <w:uiPriority w:val="99"/>
    <w:semiHidden/>
    <w:unhideWhenUsed/>
    <w:rsid w:val="003A6DC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A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B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0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Suyoto S.Pi M.Agr</cp:lastModifiedBy>
  <cp:revision>5</cp:revision>
  <cp:lastPrinted>2021-04-20T05:16:00Z</cp:lastPrinted>
  <dcterms:created xsi:type="dcterms:W3CDTF">2023-12-24T10:38:00Z</dcterms:created>
  <dcterms:modified xsi:type="dcterms:W3CDTF">2023-12-24T13:49:00Z</dcterms:modified>
</cp:coreProperties>
</file>