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EEE7D" w14:textId="77777777" w:rsidR="003A6DC3" w:rsidRPr="004A3427" w:rsidRDefault="003A6DC3" w:rsidP="003A6DC3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4A3427">
        <w:rPr>
          <w:rFonts w:ascii="Times New Roman" w:eastAsia="Times New Roman" w:hAnsi="Times New Roman" w:cs="Times New Roman"/>
          <w:noProof/>
          <w:color w:val="00B050"/>
          <w:lang w:eastAsia="id-ID"/>
        </w:rPr>
        <w:drawing>
          <wp:anchor distT="0" distB="0" distL="114300" distR="114300" simplePos="0" relativeHeight="251662336" behindDoc="1" locked="0" layoutInCell="1" allowOverlap="1" wp14:anchorId="62BF0B7D" wp14:editId="5628AB2D">
            <wp:simplePos x="0" y="0"/>
            <wp:positionH relativeFrom="column">
              <wp:posOffset>-742346</wp:posOffset>
            </wp:positionH>
            <wp:positionV relativeFrom="paragraph">
              <wp:posOffset>-240030</wp:posOffset>
            </wp:positionV>
            <wp:extent cx="1104900" cy="109406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94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3427">
        <w:rPr>
          <w:rFonts w:ascii="Calibri" w:eastAsia="Times New Roman" w:hAnsi="Calibri" w:cs="Times New Roman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3BC558" wp14:editId="1D0EC5AB">
                <wp:simplePos x="0" y="0"/>
                <wp:positionH relativeFrom="column">
                  <wp:posOffset>445770</wp:posOffset>
                </wp:positionH>
                <wp:positionV relativeFrom="paragraph">
                  <wp:posOffset>-148590</wp:posOffset>
                </wp:positionV>
                <wp:extent cx="4010025" cy="115252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10025" cy="11525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69992898" w14:textId="77777777" w:rsidR="003A6DC3" w:rsidRPr="002E76D8" w:rsidRDefault="003A6DC3" w:rsidP="003A6DC3">
                            <w:pPr>
                              <w:pStyle w:val="NormalWeb"/>
                              <w:spacing w:after="0"/>
                              <w:rPr>
                                <w:color w:val="336600"/>
                              </w:rPr>
                            </w:pPr>
                            <w:r w:rsidRPr="002E76D8">
                              <w:rPr>
                                <w:b/>
                                <w:bCs/>
                                <w:color w:val="336600"/>
                                <w:sz w:val="36"/>
                                <w:szCs w:val="36"/>
                              </w:rPr>
                              <w:t>UNIVERSITAS ISLAM LAMONGAN</w:t>
                            </w:r>
                          </w:p>
                          <w:p w14:paraId="33B74874" w14:textId="77777777" w:rsidR="003A6DC3" w:rsidRPr="002E76D8" w:rsidRDefault="003A6DC3" w:rsidP="003A6DC3">
                            <w:pPr>
                              <w:pStyle w:val="NormalWeb"/>
                              <w:spacing w:after="0"/>
                              <w:rPr>
                                <w:color w:val="336600"/>
                              </w:rPr>
                            </w:pPr>
                            <w:r w:rsidRPr="002E76D8">
                              <w:rPr>
                                <w:b/>
                                <w:bCs/>
                                <w:color w:val="336600"/>
                                <w:sz w:val="48"/>
                                <w:szCs w:val="48"/>
                              </w:rPr>
                              <w:t>( UNISLA )</w:t>
                            </w:r>
                          </w:p>
                          <w:p w14:paraId="19635FF0" w14:textId="77777777" w:rsidR="003A6DC3" w:rsidRPr="002E76D8" w:rsidRDefault="003A6DC3" w:rsidP="003A6DC3">
                            <w:pPr>
                              <w:pStyle w:val="NormalWeb"/>
                              <w:spacing w:after="0"/>
                              <w:rPr>
                                <w:color w:val="336600"/>
                              </w:rPr>
                            </w:pPr>
                            <w:r w:rsidRPr="002E76D8">
                              <w:rPr>
                                <w:b/>
                                <w:bCs/>
                                <w:color w:val="336600"/>
                                <w:sz w:val="36"/>
                                <w:szCs w:val="36"/>
                              </w:rPr>
                              <w:t>FAKULTAS PERIKANAN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BC55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.1pt;margin-top:-11.7pt;width:315.7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" filled="f" stroked="f">
                <v:textbox>
                  <w:txbxContent>
                    <w:p w14:paraId="69992898" w14:textId="77777777" w:rsidR="003A6DC3" w:rsidRPr="002E76D8" w:rsidRDefault="003A6DC3" w:rsidP="003A6DC3">
                      <w:pPr>
                        <w:pStyle w:val="NormalWeb"/>
                        <w:spacing w:after="0"/>
                        <w:rPr>
                          <w:color w:val="336600"/>
                        </w:rPr>
                      </w:pPr>
                      <w:r w:rsidRPr="002E76D8">
                        <w:rPr>
                          <w:b/>
                          <w:bCs/>
                          <w:color w:val="336600"/>
                          <w:sz w:val="36"/>
                          <w:szCs w:val="36"/>
                        </w:rPr>
                        <w:t>UNIVERSITAS ISLAM LAMONGAN</w:t>
                      </w:r>
                    </w:p>
                    <w:p w14:paraId="33B74874" w14:textId="77777777" w:rsidR="003A6DC3" w:rsidRPr="002E76D8" w:rsidRDefault="003A6DC3" w:rsidP="003A6DC3">
                      <w:pPr>
                        <w:pStyle w:val="NormalWeb"/>
                        <w:spacing w:after="0"/>
                        <w:rPr>
                          <w:color w:val="336600"/>
                        </w:rPr>
                      </w:pPr>
                      <w:r w:rsidRPr="002E76D8">
                        <w:rPr>
                          <w:b/>
                          <w:bCs/>
                          <w:color w:val="336600"/>
                          <w:sz w:val="48"/>
                          <w:szCs w:val="48"/>
                        </w:rPr>
                        <w:t>( UNISLA )</w:t>
                      </w:r>
                    </w:p>
                    <w:p w14:paraId="19635FF0" w14:textId="77777777" w:rsidR="003A6DC3" w:rsidRPr="002E76D8" w:rsidRDefault="003A6DC3" w:rsidP="003A6DC3">
                      <w:pPr>
                        <w:pStyle w:val="NormalWeb"/>
                        <w:spacing w:after="0"/>
                        <w:rPr>
                          <w:color w:val="336600"/>
                        </w:rPr>
                      </w:pPr>
                      <w:r w:rsidRPr="002E76D8">
                        <w:rPr>
                          <w:b/>
                          <w:bCs/>
                          <w:color w:val="336600"/>
                          <w:sz w:val="36"/>
                          <w:szCs w:val="36"/>
                        </w:rPr>
                        <w:t>FAKULTAS PERIKANAN</w:t>
                      </w:r>
                    </w:p>
                  </w:txbxContent>
                </v:textbox>
              </v:shape>
            </w:pict>
          </mc:Fallback>
        </mc:AlternateContent>
      </w:r>
    </w:p>
    <w:p w14:paraId="00200F73" w14:textId="77777777" w:rsidR="003A6DC3" w:rsidRPr="004A3427" w:rsidRDefault="003A6DC3" w:rsidP="003A6DC3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4A3427">
        <w:rPr>
          <w:rFonts w:ascii="Calibri" w:eastAsia="Times New Roman" w:hAnsi="Calibri" w:cs="Times New Roman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C1FEF8" wp14:editId="5F5F65BB">
                <wp:simplePos x="0" y="0"/>
                <wp:positionH relativeFrom="column">
                  <wp:posOffset>3876675</wp:posOffset>
                </wp:positionH>
                <wp:positionV relativeFrom="paragraph">
                  <wp:posOffset>114935</wp:posOffset>
                </wp:positionV>
                <wp:extent cx="2436495" cy="71437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6495" cy="7143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621905DA" w14:textId="77777777" w:rsidR="003A6DC3" w:rsidRPr="002E76D8" w:rsidRDefault="003A6DC3" w:rsidP="003A6DC3">
                            <w:pPr>
                              <w:pStyle w:val="NormalWeb"/>
                              <w:spacing w:after="0"/>
                              <w:jc w:val="right"/>
                              <w:rPr>
                                <w:color w:val="336600"/>
                              </w:rPr>
                            </w:pPr>
                            <w:r w:rsidRPr="002E76D8">
                              <w:rPr>
                                <w:color w:val="336600"/>
                                <w:sz w:val="18"/>
                                <w:szCs w:val="18"/>
                              </w:rPr>
                              <w:t xml:space="preserve">Jl. </w:t>
                            </w:r>
                            <w:r w:rsidRPr="002E76D8">
                              <w:rPr>
                                <w:color w:val="336600"/>
                                <w:sz w:val="18"/>
                                <w:szCs w:val="18"/>
                              </w:rPr>
                              <w:t>Veteran No. 53 A Lamongan 62211</w:t>
                            </w:r>
                          </w:p>
                          <w:p w14:paraId="75025C8D" w14:textId="77777777" w:rsidR="003A6DC3" w:rsidRPr="002E76D8" w:rsidRDefault="003A6DC3" w:rsidP="003A6DC3">
                            <w:pPr>
                              <w:pStyle w:val="NormalWeb"/>
                              <w:spacing w:after="0"/>
                              <w:jc w:val="right"/>
                              <w:rPr>
                                <w:color w:val="336600"/>
                              </w:rPr>
                            </w:pPr>
                            <w:r w:rsidRPr="002E76D8">
                              <w:rPr>
                                <w:color w:val="336600"/>
                                <w:sz w:val="18"/>
                                <w:szCs w:val="18"/>
                              </w:rPr>
                              <w:t>Telp / Fax (0322) 324706, 317116</w:t>
                            </w:r>
                          </w:p>
                          <w:p w14:paraId="76A57DB0" w14:textId="77777777" w:rsidR="003A6DC3" w:rsidRPr="002E76D8" w:rsidRDefault="003A6DC3" w:rsidP="003A6DC3">
                            <w:pPr>
                              <w:pStyle w:val="NormalWeb"/>
                              <w:spacing w:after="0"/>
                              <w:jc w:val="right"/>
                              <w:rPr>
                                <w:color w:val="336600"/>
                              </w:rPr>
                            </w:pPr>
                            <w:r w:rsidRPr="002E76D8">
                              <w:rPr>
                                <w:color w:val="336600"/>
                                <w:sz w:val="18"/>
                                <w:szCs w:val="18"/>
                              </w:rPr>
                              <w:t>Email : faperik@unisla.ac.id</w:t>
                            </w:r>
                          </w:p>
                          <w:p w14:paraId="45D3BB81" w14:textId="77777777" w:rsidR="003A6DC3" w:rsidRPr="002E76D8" w:rsidRDefault="003A6DC3" w:rsidP="003A6DC3">
                            <w:pPr>
                              <w:pStyle w:val="NormalWeb"/>
                              <w:spacing w:after="0"/>
                              <w:jc w:val="right"/>
                              <w:rPr>
                                <w:color w:val="336600"/>
                              </w:rPr>
                            </w:pPr>
                            <w:r w:rsidRPr="002E76D8">
                              <w:rPr>
                                <w:color w:val="336600"/>
                                <w:sz w:val="18"/>
                                <w:szCs w:val="18"/>
                              </w:rPr>
                              <w:t>http://faperik.unisla.ac.id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1FEF8" id="Text Box 4" o:spid="_x0000_s1027" type="#_x0000_t202" style="position:absolute;margin-left:305.25pt;margin-top:9.05pt;width:191.8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" filled="f" stroked="f">
                <v:textbox>
                  <w:txbxContent>
                    <w:p w14:paraId="621905DA" w14:textId="77777777" w:rsidR="003A6DC3" w:rsidRPr="002E76D8" w:rsidRDefault="003A6DC3" w:rsidP="003A6DC3">
                      <w:pPr>
                        <w:pStyle w:val="NormalWeb"/>
                        <w:spacing w:after="0"/>
                        <w:jc w:val="right"/>
                        <w:rPr>
                          <w:color w:val="336600"/>
                        </w:rPr>
                      </w:pPr>
                      <w:r w:rsidRPr="002E76D8">
                        <w:rPr>
                          <w:color w:val="336600"/>
                          <w:sz w:val="18"/>
                          <w:szCs w:val="18"/>
                        </w:rPr>
                        <w:t>Jl. Veteran No. 53 A Lamongan 62211</w:t>
                      </w:r>
                    </w:p>
                    <w:p w14:paraId="75025C8D" w14:textId="77777777" w:rsidR="003A6DC3" w:rsidRPr="002E76D8" w:rsidRDefault="003A6DC3" w:rsidP="003A6DC3">
                      <w:pPr>
                        <w:pStyle w:val="NormalWeb"/>
                        <w:spacing w:after="0"/>
                        <w:jc w:val="right"/>
                        <w:rPr>
                          <w:color w:val="336600"/>
                        </w:rPr>
                      </w:pPr>
                      <w:r w:rsidRPr="002E76D8">
                        <w:rPr>
                          <w:color w:val="336600"/>
                          <w:sz w:val="18"/>
                          <w:szCs w:val="18"/>
                        </w:rPr>
                        <w:t>Telp / Fax (0322) 324706, 317116</w:t>
                      </w:r>
                    </w:p>
                    <w:p w14:paraId="76A57DB0" w14:textId="77777777" w:rsidR="003A6DC3" w:rsidRPr="002E76D8" w:rsidRDefault="003A6DC3" w:rsidP="003A6DC3">
                      <w:pPr>
                        <w:pStyle w:val="NormalWeb"/>
                        <w:spacing w:after="0"/>
                        <w:jc w:val="right"/>
                        <w:rPr>
                          <w:color w:val="336600"/>
                        </w:rPr>
                      </w:pPr>
                      <w:r w:rsidRPr="002E76D8">
                        <w:rPr>
                          <w:color w:val="336600"/>
                          <w:sz w:val="18"/>
                          <w:szCs w:val="18"/>
                        </w:rPr>
                        <w:t>Email : faperik@unisla.ac.id</w:t>
                      </w:r>
                    </w:p>
                    <w:p w14:paraId="45D3BB81" w14:textId="77777777" w:rsidR="003A6DC3" w:rsidRPr="002E76D8" w:rsidRDefault="003A6DC3" w:rsidP="003A6DC3">
                      <w:pPr>
                        <w:pStyle w:val="NormalWeb"/>
                        <w:spacing w:after="0"/>
                        <w:jc w:val="right"/>
                        <w:rPr>
                          <w:color w:val="336600"/>
                        </w:rPr>
                      </w:pPr>
                      <w:r w:rsidRPr="002E76D8">
                        <w:rPr>
                          <w:color w:val="336600"/>
                          <w:sz w:val="18"/>
                          <w:szCs w:val="18"/>
                        </w:rPr>
                        <w:t>http://faperik.unisla.ac.id</w:t>
                      </w:r>
                    </w:p>
                  </w:txbxContent>
                </v:textbox>
              </v:shape>
            </w:pict>
          </mc:Fallback>
        </mc:AlternateContent>
      </w:r>
    </w:p>
    <w:p w14:paraId="68FD60AD" w14:textId="77777777" w:rsidR="003A6DC3" w:rsidRPr="004A3427" w:rsidRDefault="003A6DC3" w:rsidP="003A6DC3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</w:p>
    <w:p w14:paraId="5B72CC00" w14:textId="77777777" w:rsidR="003A6DC3" w:rsidRPr="004A3427" w:rsidRDefault="003A6DC3" w:rsidP="003A6DC3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</w:p>
    <w:p w14:paraId="5E090D97" w14:textId="77777777" w:rsidR="003A6DC3" w:rsidRPr="004A3427" w:rsidRDefault="003A6DC3" w:rsidP="003A6DC3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</w:p>
    <w:p w14:paraId="1C5B41C9" w14:textId="77777777" w:rsidR="003A6DC3" w:rsidRPr="004A3427" w:rsidRDefault="003A6DC3" w:rsidP="003A6DC3">
      <w:pPr>
        <w:tabs>
          <w:tab w:val="center" w:pos="4513"/>
          <w:tab w:val="right" w:pos="9026"/>
        </w:tabs>
        <w:spacing w:after="0" w:line="240" w:lineRule="auto"/>
        <w:rPr>
          <w:rFonts w:ascii="Calibri" w:eastAsia="Times New Roman" w:hAnsi="Calibri" w:cs="Times New Roman"/>
          <w:lang w:eastAsia="id-ID"/>
        </w:rPr>
      </w:pPr>
      <w:r w:rsidRPr="004A3427">
        <w:rPr>
          <w:rFonts w:ascii="Calibri" w:eastAsia="Times New Roman" w:hAnsi="Calibri" w:cs="Times New Roman"/>
          <w:noProof/>
          <w:lang w:eastAsia="id-ID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9CE9784" wp14:editId="359781F7">
                <wp:simplePos x="0" y="0"/>
                <wp:positionH relativeFrom="column">
                  <wp:posOffset>-571500</wp:posOffset>
                </wp:positionH>
                <wp:positionV relativeFrom="paragraph">
                  <wp:posOffset>128270</wp:posOffset>
                </wp:positionV>
                <wp:extent cx="7096125" cy="0"/>
                <wp:effectExtent l="0" t="19050" r="28575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096125" cy="0"/>
                        </a:xfrm>
                        <a:prstGeom prst="line">
                          <a:avLst/>
                        </a:prstGeom>
                        <a:noFill/>
                        <a:ln w="44450" cap="flat" cmpd="thinThick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AB046" id="Straight Connector 7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5pt,10.1pt" to="513.7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" strokecolor="#548235" strokeweight="3.5pt">
                <v:stroke linestyle="thinThick" joinstyle="miter"/>
                <o:lock v:ext="edit" shapetype="f"/>
              </v:line>
            </w:pict>
          </mc:Fallback>
        </mc:AlternateContent>
      </w:r>
    </w:p>
    <w:p w14:paraId="73F76D05" w14:textId="77777777" w:rsidR="003A6DC3" w:rsidRDefault="003A6DC3" w:rsidP="003A6DC3">
      <w:pPr>
        <w:pStyle w:val="Header"/>
      </w:pPr>
    </w:p>
    <w:p w14:paraId="761E5113" w14:textId="77777777" w:rsidR="002A7CD6" w:rsidRDefault="003A6DC3" w:rsidP="003A6DC3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id-ID"/>
        </w:rPr>
      </w:pPr>
      <w:r w:rsidRPr="004A3427">
        <w:rPr>
          <w:rFonts w:ascii="Times New Roman" w:eastAsia="Calibri" w:hAnsi="Times New Roman" w:cs="Times New Roman"/>
          <w:b/>
          <w:bCs/>
          <w:sz w:val="28"/>
          <w:szCs w:val="28"/>
          <w:lang w:eastAsia="id-ID"/>
        </w:rPr>
        <w:t xml:space="preserve">UJIAN </w:t>
      </w:r>
      <w:r w:rsidR="00EF63C0">
        <w:rPr>
          <w:rFonts w:ascii="Times New Roman" w:eastAsia="Calibri" w:hAnsi="Times New Roman" w:cs="Times New Roman"/>
          <w:b/>
          <w:bCs/>
          <w:sz w:val="28"/>
          <w:szCs w:val="28"/>
          <w:lang w:eastAsia="id-ID"/>
        </w:rPr>
        <w:t xml:space="preserve">TENGAH </w:t>
      </w:r>
      <w:r w:rsidRPr="004A3427">
        <w:rPr>
          <w:rFonts w:ascii="Times New Roman" w:eastAsia="Calibri" w:hAnsi="Times New Roman" w:cs="Times New Roman"/>
          <w:b/>
          <w:bCs/>
          <w:sz w:val="28"/>
          <w:szCs w:val="28"/>
          <w:lang w:eastAsia="id-ID"/>
        </w:rPr>
        <w:t>SEMESTER</w:t>
      </w:r>
    </w:p>
    <w:p w14:paraId="04193447" w14:textId="73054FE0" w:rsidR="003A6DC3" w:rsidRDefault="002A7CD6" w:rsidP="003A6DC3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GB" w:eastAsia="id-ID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id-ID"/>
        </w:rPr>
        <w:t>SEMESTER</w:t>
      </w:r>
      <w:r w:rsidR="00EF63C0">
        <w:rPr>
          <w:rFonts w:ascii="Times New Roman" w:eastAsia="Calibri" w:hAnsi="Times New Roman" w:cs="Times New Roman"/>
          <w:b/>
          <w:bCs/>
          <w:sz w:val="28"/>
          <w:szCs w:val="28"/>
          <w:lang w:eastAsia="id-ID"/>
        </w:rPr>
        <w:t xml:space="preserve"> GANJIL</w:t>
      </w:r>
      <w:r w:rsidR="003A6DC3" w:rsidRPr="004A3427">
        <w:rPr>
          <w:rFonts w:ascii="Times New Roman" w:eastAsia="Calibri" w:hAnsi="Times New Roman" w:cs="Times New Roman"/>
          <w:b/>
          <w:bCs/>
          <w:sz w:val="28"/>
          <w:szCs w:val="28"/>
          <w:lang w:val="en-GB" w:eastAsia="id-ID"/>
        </w:rPr>
        <w:t xml:space="preserve"> </w:t>
      </w:r>
      <w:r w:rsidR="003A6DC3" w:rsidRPr="004A3427">
        <w:rPr>
          <w:rFonts w:ascii="Times New Roman" w:eastAsia="Calibri" w:hAnsi="Times New Roman" w:cs="Times New Roman"/>
          <w:b/>
          <w:bCs/>
          <w:sz w:val="28"/>
          <w:szCs w:val="28"/>
          <w:lang w:eastAsia="id-ID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id-ID"/>
        </w:rPr>
        <w:t xml:space="preserve">T.A </w:t>
      </w:r>
      <w:r w:rsidR="003A6DC3" w:rsidRPr="004A3427">
        <w:rPr>
          <w:rFonts w:ascii="Times New Roman" w:eastAsia="Calibri" w:hAnsi="Times New Roman" w:cs="Times New Roman"/>
          <w:b/>
          <w:bCs/>
          <w:sz w:val="28"/>
          <w:szCs w:val="28"/>
          <w:lang w:eastAsia="id-ID"/>
        </w:rPr>
        <w:t>20</w:t>
      </w:r>
      <w:r w:rsidR="00EF63C0">
        <w:rPr>
          <w:rFonts w:ascii="Times New Roman" w:eastAsia="Calibri" w:hAnsi="Times New Roman" w:cs="Times New Roman"/>
          <w:b/>
          <w:bCs/>
          <w:sz w:val="28"/>
          <w:szCs w:val="28"/>
          <w:lang w:eastAsia="id-ID"/>
        </w:rPr>
        <w:t>2</w:t>
      </w:r>
      <w:r w:rsidR="002C1469">
        <w:rPr>
          <w:rFonts w:ascii="Times New Roman" w:eastAsia="Calibri" w:hAnsi="Times New Roman" w:cs="Times New Roman"/>
          <w:b/>
          <w:bCs/>
          <w:sz w:val="28"/>
          <w:szCs w:val="28"/>
          <w:lang w:val="en-US" w:eastAsia="id-ID"/>
        </w:rPr>
        <w:t>3</w:t>
      </w:r>
      <w:r w:rsidR="003A6DC3" w:rsidRPr="004A3427">
        <w:rPr>
          <w:rFonts w:ascii="Times New Roman" w:eastAsia="Calibri" w:hAnsi="Times New Roman" w:cs="Times New Roman"/>
          <w:b/>
          <w:bCs/>
          <w:sz w:val="28"/>
          <w:szCs w:val="28"/>
          <w:lang w:val="en-GB" w:eastAsia="id-ID"/>
        </w:rPr>
        <w:t xml:space="preserve"> </w:t>
      </w:r>
      <w:r w:rsidR="003A6DC3" w:rsidRPr="004A3427">
        <w:rPr>
          <w:rFonts w:ascii="Times New Roman" w:eastAsia="Calibri" w:hAnsi="Times New Roman" w:cs="Times New Roman"/>
          <w:b/>
          <w:bCs/>
          <w:sz w:val="28"/>
          <w:szCs w:val="28"/>
          <w:lang w:eastAsia="id-ID"/>
        </w:rPr>
        <w:t>–</w:t>
      </w:r>
      <w:r w:rsidR="003A6DC3" w:rsidRPr="004A3427">
        <w:rPr>
          <w:rFonts w:ascii="Times New Roman" w:eastAsia="Calibri" w:hAnsi="Times New Roman" w:cs="Times New Roman"/>
          <w:b/>
          <w:bCs/>
          <w:sz w:val="28"/>
          <w:szCs w:val="28"/>
          <w:lang w:val="en-GB" w:eastAsia="id-ID"/>
        </w:rPr>
        <w:t xml:space="preserve"> </w:t>
      </w:r>
      <w:r w:rsidR="003A6DC3" w:rsidRPr="004A3427">
        <w:rPr>
          <w:rFonts w:ascii="Times New Roman" w:eastAsia="Calibri" w:hAnsi="Times New Roman" w:cs="Times New Roman"/>
          <w:b/>
          <w:bCs/>
          <w:sz w:val="28"/>
          <w:szCs w:val="28"/>
          <w:lang w:eastAsia="id-ID"/>
        </w:rPr>
        <w:t>20</w:t>
      </w:r>
      <w:r w:rsidR="00EF63C0">
        <w:rPr>
          <w:rFonts w:ascii="Times New Roman" w:eastAsia="Calibri" w:hAnsi="Times New Roman" w:cs="Times New Roman"/>
          <w:b/>
          <w:bCs/>
          <w:sz w:val="28"/>
          <w:szCs w:val="28"/>
          <w:lang w:val="en-GB" w:eastAsia="id-ID"/>
        </w:rPr>
        <w:t>2</w:t>
      </w:r>
      <w:r w:rsidR="002C1469">
        <w:rPr>
          <w:rFonts w:ascii="Times New Roman" w:eastAsia="Calibri" w:hAnsi="Times New Roman" w:cs="Times New Roman"/>
          <w:b/>
          <w:bCs/>
          <w:sz w:val="28"/>
          <w:szCs w:val="28"/>
          <w:lang w:val="en-GB" w:eastAsia="id-ID"/>
        </w:rPr>
        <w:t>4</w:t>
      </w:r>
    </w:p>
    <w:p w14:paraId="55F72A55" w14:textId="273E2264" w:rsidR="003A6DC3" w:rsidRPr="008E17E8" w:rsidRDefault="003A6DC3" w:rsidP="00A57539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 w:eastAsia="id-ID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id-ID"/>
        </w:rPr>
        <w:t xml:space="preserve">PROGRAM STUDI </w:t>
      </w:r>
      <w:r w:rsidR="009827C9">
        <w:rPr>
          <w:rFonts w:ascii="Times New Roman" w:eastAsia="Calibri" w:hAnsi="Times New Roman" w:cs="Times New Roman"/>
          <w:b/>
          <w:bCs/>
          <w:sz w:val="28"/>
          <w:szCs w:val="28"/>
          <w:lang w:eastAsia="id-ID"/>
        </w:rPr>
        <w:t xml:space="preserve">AGROBISNIS </w:t>
      </w:r>
      <w:r w:rsidR="008E17E8">
        <w:rPr>
          <w:rFonts w:ascii="Times New Roman" w:eastAsia="Calibri" w:hAnsi="Times New Roman" w:cs="Times New Roman"/>
          <w:b/>
          <w:bCs/>
          <w:sz w:val="28"/>
          <w:szCs w:val="28"/>
          <w:lang w:val="en-US" w:eastAsia="id-ID"/>
        </w:rPr>
        <w:t>PERIKANAN</w:t>
      </w:r>
    </w:p>
    <w:tbl>
      <w:tblPr>
        <w:tblStyle w:val="TableGrid"/>
        <w:tblW w:w="11299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4"/>
        <w:gridCol w:w="3260"/>
        <w:gridCol w:w="1843"/>
        <w:gridCol w:w="283"/>
        <w:gridCol w:w="3644"/>
      </w:tblGrid>
      <w:tr w:rsidR="008508B8" w14:paraId="1E2BAC72" w14:textId="77777777" w:rsidTr="004A78CC">
        <w:trPr>
          <w:trHeight w:val="475"/>
        </w:trPr>
        <w:tc>
          <w:tcPr>
            <w:tcW w:w="1985" w:type="dxa"/>
          </w:tcPr>
          <w:p w14:paraId="061FF4F8" w14:textId="77777777" w:rsidR="008508B8" w:rsidRPr="008508B8" w:rsidRDefault="008508B8" w:rsidP="008508B8">
            <w:pPr>
              <w:spacing w:after="200"/>
              <w:rPr>
                <w:rFonts w:ascii="Book Antiqua" w:eastAsia="Calibri" w:hAnsi="Book Antiqua" w:cs="Times New Roman"/>
                <w:bCs/>
                <w:sz w:val="24"/>
                <w:szCs w:val="24"/>
                <w:lang w:eastAsia="id-ID"/>
              </w:rPr>
            </w:pPr>
            <w:r w:rsidRPr="008508B8">
              <w:rPr>
                <w:rFonts w:ascii="Book Antiqua" w:eastAsia="Calibri" w:hAnsi="Book Antiqua" w:cs="Times New Roman"/>
                <w:bCs/>
                <w:sz w:val="24"/>
                <w:szCs w:val="24"/>
                <w:lang w:eastAsia="id-ID"/>
              </w:rPr>
              <w:t>Hari / Tanggal</w:t>
            </w:r>
          </w:p>
        </w:tc>
        <w:tc>
          <w:tcPr>
            <w:tcW w:w="284" w:type="dxa"/>
          </w:tcPr>
          <w:p w14:paraId="13058BC3" w14:textId="77777777" w:rsidR="008508B8" w:rsidRPr="008508B8" w:rsidRDefault="008508B8" w:rsidP="008508B8">
            <w:pPr>
              <w:spacing w:after="200"/>
              <w:rPr>
                <w:rFonts w:ascii="Book Antiqua" w:eastAsia="Calibri" w:hAnsi="Book Antiqua" w:cs="Times New Roman"/>
                <w:bCs/>
                <w:sz w:val="24"/>
                <w:szCs w:val="24"/>
                <w:lang w:eastAsia="id-ID"/>
              </w:rPr>
            </w:pPr>
            <w:r w:rsidRPr="008508B8">
              <w:rPr>
                <w:rFonts w:ascii="Book Antiqua" w:eastAsia="Calibri" w:hAnsi="Book Antiqua" w:cs="Times New Roman"/>
                <w:bCs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3260" w:type="dxa"/>
          </w:tcPr>
          <w:p w14:paraId="56CF7E1F" w14:textId="55C9A213" w:rsidR="008508B8" w:rsidRPr="00B7792C" w:rsidRDefault="009568FB" w:rsidP="008508B8">
            <w:pPr>
              <w:spacing w:after="200"/>
              <w:rPr>
                <w:rFonts w:ascii="Book Antiqua" w:eastAsia="Calibri" w:hAnsi="Book Antiqua" w:cs="Times New Roman"/>
                <w:bCs/>
                <w:sz w:val="24"/>
                <w:szCs w:val="24"/>
                <w:lang w:val="en-US" w:eastAsia="id-ID"/>
              </w:rPr>
            </w:pPr>
            <w:r w:rsidRPr="009568FB">
              <w:rPr>
                <w:rFonts w:ascii="Book Antiqua" w:eastAsia="Calibri" w:hAnsi="Book Antiqua" w:cs="Times New Roman"/>
                <w:b/>
                <w:bCs/>
                <w:sz w:val="24"/>
                <w:szCs w:val="24"/>
                <w:lang w:val="en-US" w:eastAsia="id-ID"/>
              </w:rPr>
              <w:t>Kamis / 09</w:t>
            </w:r>
            <w:r w:rsidRPr="009568FB">
              <w:rPr>
                <w:rFonts w:ascii="Book Antiqua" w:eastAsia="Calibri" w:hAnsi="Book Antiqua" w:cs="Times New Roman"/>
                <w:b/>
                <w:bCs/>
                <w:sz w:val="24"/>
                <w:szCs w:val="24"/>
                <w:lang w:eastAsia="id-ID"/>
              </w:rPr>
              <w:t xml:space="preserve"> </w:t>
            </w:r>
            <w:proofErr w:type="gramStart"/>
            <w:r w:rsidRPr="009568FB">
              <w:rPr>
                <w:rFonts w:ascii="Book Antiqua" w:eastAsia="Calibri" w:hAnsi="Book Antiqua" w:cs="Times New Roman"/>
                <w:b/>
                <w:bCs/>
                <w:sz w:val="24"/>
                <w:szCs w:val="24"/>
                <w:lang w:val="en-US" w:eastAsia="id-ID"/>
              </w:rPr>
              <w:t xml:space="preserve">November </w:t>
            </w:r>
            <w:r w:rsidRPr="009568FB">
              <w:rPr>
                <w:rFonts w:ascii="Book Antiqua" w:eastAsia="Calibri" w:hAnsi="Book Antiqua" w:cs="Times New Roman"/>
                <w:b/>
                <w:bCs/>
                <w:sz w:val="24"/>
                <w:szCs w:val="24"/>
                <w:lang w:eastAsia="id-ID"/>
              </w:rPr>
              <w:t xml:space="preserve"> 202</w:t>
            </w:r>
            <w:r w:rsidRPr="009568FB">
              <w:rPr>
                <w:rFonts w:ascii="Book Antiqua" w:eastAsia="Calibri" w:hAnsi="Book Antiqua" w:cs="Times New Roman"/>
                <w:b/>
                <w:bCs/>
                <w:sz w:val="24"/>
                <w:szCs w:val="24"/>
                <w:lang w:val="en-US" w:eastAsia="id-ID"/>
              </w:rPr>
              <w:t>3</w:t>
            </w:r>
            <w:proofErr w:type="gramEnd"/>
          </w:p>
        </w:tc>
        <w:tc>
          <w:tcPr>
            <w:tcW w:w="1843" w:type="dxa"/>
          </w:tcPr>
          <w:p w14:paraId="712653A2" w14:textId="77777777" w:rsidR="008508B8" w:rsidRPr="008508B8" w:rsidRDefault="008508B8" w:rsidP="008508B8">
            <w:pPr>
              <w:spacing w:after="200"/>
              <w:rPr>
                <w:rFonts w:ascii="Book Antiqua" w:eastAsia="Calibri" w:hAnsi="Book Antiqua" w:cs="Times New Roman"/>
                <w:bCs/>
                <w:sz w:val="24"/>
                <w:szCs w:val="24"/>
                <w:lang w:eastAsia="id-ID"/>
              </w:rPr>
            </w:pPr>
            <w:r w:rsidRPr="008508B8">
              <w:rPr>
                <w:rFonts w:ascii="Book Antiqua" w:eastAsia="Calibri" w:hAnsi="Book Antiqua" w:cs="Times New Roman"/>
                <w:bCs/>
                <w:sz w:val="24"/>
                <w:szCs w:val="24"/>
                <w:lang w:eastAsia="id-ID"/>
              </w:rPr>
              <w:t>Mata Kuliah</w:t>
            </w:r>
          </w:p>
        </w:tc>
        <w:tc>
          <w:tcPr>
            <w:tcW w:w="283" w:type="dxa"/>
          </w:tcPr>
          <w:p w14:paraId="66636F07" w14:textId="77777777" w:rsidR="008508B8" w:rsidRPr="008508B8" w:rsidRDefault="008508B8" w:rsidP="008508B8">
            <w:pPr>
              <w:spacing w:after="200"/>
              <w:rPr>
                <w:rFonts w:ascii="Book Antiqua" w:eastAsia="Calibri" w:hAnsi="Book Antiqua" w:cs="Times New Roman"/>
                <w:bCs/>
                <w:sz w:val="24"/>
                <w:szCs w:val="24"/>
                <w:lang w:eastAsia="id-ID"/>
              </w:rPr>
            </w:pPr>
            <w:r w:rsidRPr="008508B8">
              <w:rPr>
                <w:rFonts w:ascii="Book Antiqua" w:eastAsia="Calibri" w:hAnsi="Book Antiqua" w:cs="Times New Roman"/>
                <w:bCs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3644" w:type="dxa"/>
          </w:tcPr>
          <w:p w14:paraId="0FA73F14" w14:textId="0E50E9DF" w:rsidR="008508B8" w:rsidRPr="00195B5A" w:rsidRDefault="00195B5A" w:rsidP="00A57539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id-ID"/>
              </w:rPr>
            </w:pPr>
            <w:proofErr w:type="spellStart"/>
            <w:r w:rsidRPr="00195B5A">
              <w:rPr>
                <w:rFonts w:ascii="Book Antiqua" w:eastAsia="Calibri" w:hAnsi="Book Antiqua" w:cs="Times New Roman"/>
                <w:b/>
                <w:sz w:val="24"/>
                <w:szCs w:val="24"/>
                <w:lang w:val="en-US" w:eastAsia="id-ID"/>
              </w:rPr>
              <w:t>Penyuluhan</w:t>
            </w:r>
            <w:proofErr w:type="spellEnd"/>
            <w:r w:rsidR="00852614" w:rsidRPr="00195B5A">
              <w:rPr>
                <w:rFonts w:ascii="Book Antiqua" w:eastAsia="Calibri" w:hAnsi="Book Antiqua" w:cs="Times New Roman"/>
                <w:b/>
                <w:sz w:val="24"/>
                <w:szCs w:val="24"/>
                <w:lang w:val="en-US" w:eastAsia="id-ID"/>
              </w:rPr>
              <w:t xml:space="preserve"> </w:t>
            </w:r>
            <w:r w:rsidRPr="00195B5A">
              <w:rPr>
                <w:rFonts w:ascii="Book Antiqua" w:eastAsia="Calibri" w:hAnsi="Book Antiqua" w:cs="Times New Roman"/>
                <w:b/>
                <w:sz w:val="24"/>
                <w:szCs w:val="24"/>
                <w:lang w:val="en-US" w:eastAsia="id-ID"/>
              </w:rPr>
              <w:t xml:space="preserve">Dan </w:t>
            </w:r>
            <w:proofErr w:type="spellStart"/>
            <w:r w:rsidRPr="00195B5A">
              <w:rPr>
                <w:rFonts w:ascii="Book Antiqua" w:eastAsia="Calibri" w:hAnsi="Book Antiqua" w:cs="Times New Roman"/>
                <w:b/>
                <w:sz w:val="24"/>
                <w:szCs w:val="24"/>
                <w:lang w:val="en-US" w:eastAsia="id-ID"/>
              </w:rPr>
              <w:t>Komunikasi</w:t>
            </w:r>
            <w:proofErr w:type="spellEnd"/>
            <w:r w:rsidRPr="00195B5A">
              <w:rPr>
                <w:rFonts w:ascii="Book Antiqua" w:eastAsia="Calibri" w:hAnsi="Book Antiqua" w:cs="Times New Roman"/>
                <w:b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="00852614" w:rsidRPr="00195B5A">
              <w:rPr>
                <w:rFonts w:ascii="Book Antiqua" w:eastAsia="Calibri" w:hAnsi="Book Antiqua" w:cs="Times New Roman"/>
                <w:b/>
                <w:sz w:val="24"/>
                <w:szCs w:val="24"/>
                <w:lang w:val="en-US" w:eastAsia="id-ID"/>
              </w:rPr>
              <w:t>Perikanan</w:t>
            </w:r>
            <w:proofErr w:type="spellEnd"/>
          </w:p>
        </w:tc>
      </w:tr>
      <w:tr w:rsidR="008508B8" w14:paraId="6B46C3B1" w14:textId="77777777" w:rsidTr="004A78CC">
        <w:trPr>
          <w:trHeight w:val="489"/>
        </w:trPr>
        <w:tc>
          <w:tcPr>
            <w:tcW w:w="1985" w:type="dxa"/>
          </w:tcPr>
          <w:p w14:paraId="0C836483" w14:textId="77777777" w:rsidR="008508B8" w:rsidRPr="008508B8" w:rsidRDefault="008508B8" w:rsidP="008508B8">
            <w:pPr>
              <w:spacing w:after="200"/>
              <w:rPr>
                <w:rFonts w:ascii="Book Antiqua" w:eastAsia="Calibri" w:hAnsi="Book Antiqua" w:cs="Times New Roman"/>
                <w:bCs/>
                <w:sz w:val="24"/>
                <w:szCs w:val="24"/>
                <w:lang w:eastAsia="id-ID"/>
              </w:rPr>
            </w:pPr>
            <w:r w:rsidRPr="008508B8">
              <w:rPr>
                <w:rFonts w:ascii="Book Antiqua" w:eastAsia="Calibri" w:hAnsi="Book Antiqua" w:cs="Times New Roman"/>
                <w:bCs/>
                <w:sz w:val="24"/>
                <w:szCs w:val="24"/>
                <w:lang w:eastAsia="id-ID"/>
              </w:rPr>
              <w:t>Waktu</w:t>
            </w:r>
          </w:p>
        </w:tc>
        <w:tc>
          <w:tcPr>
            <w:tcW w:w="284" w:type="dxa"/>
          </w:tcPr>
          <w:p w14:paraId="27B3B9ED" w14:textId="77777777" w:rsidR="008508B8" w:rsidRPr="008508B8" w:rsidRDefault="008508B8" w:rsidP="008508B8">
            <w:pPr>
              <w:spacing w:after="200"/>
              <w:rPr>
                <w:rFonts w:ascii="Book Antiqua" w:eastAsia="Calibri" w:hAnsi="Book Antiqua" w:cs="Times New Roman"/>
                <w:bCs/>
                <w:sz w:val="24"/>
                <w:szCs w:val="24"/>
                <w:lang w:eastAsia="id-ID"/>
              </w:rPr>
            </w:pPr>
            <w:r w:rsidRPr="008508B8">
              <w:rPr>
                <w:rFonts w:ascii="Book Antiqua" w:eastAsia="Calibri" w:hAnsi="Book Antiqua" w:cs="Times New Roman"/>
                <w:bCs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3260" w:type="dxa"/>
          </w:tcPr>
          <w:p w14:paraId="34F085C0" w14:textId="239DED55" w:rsidR="008508B8" w:rsidRPr="009568FB" w:rsidRDefault="006438C3" w:rsidP="008508B8">
            <w:pPr>
              <w:spacing w:after="200"/>
              <w:rPr>
                <w:rFonts w:ascii="Book Antiqua" w:eastAsia="Calibri" w:hAnsi="Book Antiqua" w:cs="Times New Roman"/>
                <w:b/>
                <w:sz w:val="24"/>
                <w:szCs w:val="24"/>
                <w:lang w:val="en-US" w:eastAsia="id-ID"/>
              </w:rPr>
            </w:pPr>
            <w:r w:rsidRPr="009568FB">
              <w:rPr>
                <w:rFonts w:ascii="Book Antiqua" w:eastAsia="Calibri" w:hAnsi="Book Antiqua" w:cs="Times New Roman"/>
                <w:b/>
                <w:sz w:val="24"/>
                <w:szCs w:val="24"/>
                <w:lang w:val="en-US" w:eastAsia="id-ID"/>
              </w:rPr>
              <w:t>1</w:t>
            </w:r>
            <w:r w:rsidR="002C1469" w:rsidRPr="009568FB">
              <w:rPr>
                <w:rFonts w:ascii="Book Antiqua" w:eastAsia="Calibri" w:hAnsi="Book Antiqua" w:cs="Times New Roman"/>
                <w:b/>
                <w:sz w:val="24"/>
                <w:szCs w:val="24"/>
                <w:lang w:val="en-US" w:eastAsia="id-ID"/>
              </w:rPr>
              <w:t>3</w:t>
            </w:r>
            <w:r w:rsidRPr="009568FB">
              <w:rPr>
                <w:rFonts w:ascii="Book Antiqua" w:eastAsia="Calibri" w:hAnsi="Book Antiqua" w:cs="Times New Roman"/>
                <w:b/>
                <w:sz w:val="24"/>
                <w:szCs w:val="24"/>
                <w:lang w:val="en-US" w:eastAsia="id-ID"/>
              </w:rPr>
              <w:t>.</w:t>
            </w:r>
            <w:r w:rsidR="002C1469" w:rsidRPr="009568FB">
              <w:rPr>
                <w:rFonts w:ascii="Book Antiqua" w:eastAsia="Calibri" w:hAnsi="Book Antiqua" w:cs="Times New Roman"/>
                <w:b/>
                <w:sz w:val="24"/>
                <w:szCs w:val="24"/>
                <w:lang w:val="en-US" w:eastAsia="id-ID"/>
              </w:rPr>
              <w:t>0</w:t>
            </w:r>
            <w:r w:rsidRPr="009568FB">
              <w:rPr>
                <w:rFonts w:ascii="Book Antiqua" w:eastAsia="Calibri" w:hAnsi="Book Antiqua" w:cs="Times New Roman"/>
                <w:b/>
                <w:sz w:val="24"/>
                <w:szCs w:val="24"/>
                <w:lang w:val="en-US" w:eastAsia="id-ID"/>
              </w:rPr>
              <w:t xml:space="preserve">0 – </w:t>
            </w:r>
            <w:proofErr w:type="gramStart"/>
            <w:r w:rsidR="00195B5A" w:rsidRPr="009568FB">
              <w:rPr>
                <w:rFonts w:ascii="Book Antiqua" w:eastAsia="Calibri" w:hAnsi="Book Antiqua" w:cs="Times New Roman"/>
                <w:b/>
                <w:sz w:val="24"/>
                <w:szCs w:val="24"/>
                <w:lang w:val="en-US" w:eastAsia="id-ID"/>
              </w:rPr>
              <w:t>1</w:t>
            </w:r>
            <w:r w:rsidR="002C1469" w:rsidRPr="009568FB">
              <w:rPr>
                <w:rFonts w:ascii="Book Antiqua" w:eastAsia="Calibri" w:hAnsi="Book Antiqua" w:cs="Times New Roman"/>
                <w:b/>
                <w:sz w:val="24"/>
                <w:szCs w:val="24"/>
                <w:lang w:val="en-US" w:eastAsia="id-ID"/>
              </w:rPr>
              <w:t>4</w:t>
            </w:r>
            <w:r w:rsidR="00195B5A" w:rsidRPr="009568FB">
              <w:rPr>
                <w:rFonts w:ascii="Book Antiqua" w:eastAsia="Calibri" w:hAnsi="Book Antiqua" w:cs="Times New Roman"/>
                <w:b/>
                <w:sz w:val="24"/>
                <w:szCs w:val="24"/>
                <w:lang w:val="en-US" w:eastAsia="id-ID"/>
              </w:rPr>
              <w:t>.</w:t>
            </w:r>
            <w:r w:rsidR="002C1469" w:rsidRPr="009568FB">
              <w:rPr>
                <w:rFonts w:ascii="Book Antiqua" w:eastAsia="Calibri" w:hAnsi="Book Antiqua" w:cs="Times New Roman"/>
                <w:b/>
                <w:sz w:val="24"/>
                <w:szCs w:val="24"/>
                <w:lang w:val="en-US" w:eastAsia="id-ID"/>
              </w:rPr>
              <w:t>4</w:t>
            </w:r>
            <w:r w:rsidR="00195B5A" w:rsidRPr="009568FB">
              <w:rPr>
                <w:rFonts w:ascii="Book Antiqua" w:eastAsia="Calibri" w:hAnsi="Book Antiqua" w:cs="Times New Roman"/>
                <w:b/>
                <w:sz w:val="24"/>
                <w:szCs w:val="24"/>
                <w:lang w:val="en-US" w:eastAsia="id-ID"/>
              </w:rPr>
              <w:t xml:space="preserve">0 </w:t>
            </w:r>
            <w:r w:rsidRPr="009568FB">
              <w:rPr>
                <w:rFonts w:ascii="Book Antiqua" w:eastAsia="Calibri" w:hAnsi="Book Antiqua" w:cs="Times New Roman"/>
                <w:b/>
                <w:sz w:val="24"/>
                <w:szCs w:val="24"/>
                <w:lang w:val="en-US" w:eastAsia="id-ID"/>
              </w:rPr>
              <w:t xml:space="preserve"> WIB</w:t>
            </w:r>
            <w:proofErr w:type="gramEnd"/>
          </w:p>
        </w:tc>
        <w:tc>
          <w:tcPr>
            <w:tcW w:w="1843" w:type="dxa"/>
          </w:tcPr>
          <w:p w14:paraId="0A47E9A0" w14:textId="77777777" w:rsidR="008508B8" w:rsidRPr="008508B8" w:rsidRDefault="008508B8" w:rsidP="008508B8">
            <w:pPr>
              <w:spacing w:after="200"/>
              <w:rPr>
                <w:rFonts w:ascii="Book Antiqua" w:eastAsia="Calibri" w:hAnsi="Book Antiqua" w:cs="Times New Roman"/>
                <w:bCs/>
                <w:sz w:val="24"/>
                <w:szCs w:val="24"/>
                <w:lang w:eastAsia="id-ID"/>
              </w:rPr>
            </w:pPr>
            <w:r w:rsidRPr="008508B8">
              <w:rPr>
                <w:rFonts w:ascii="Book Antiqua" w:eastAsia="Calibri" w:hAnsi="Book Antiqua" w:cs="Times New Roman"/>
                <w:bCs/>
                <w:sz w:val="24"/>
                <w:szCs w:val="24"/>
                <w:lang w:eastAsia="id-ID"/>
              </w:rPr>
              <w:t>Semester</w:t>
            </w:r>
          </w:p>
        </w:tc>
        <w:tc>
          <w:tcPr>
            <w:tcW w:w="283" w:type="dxa"/>
          </w:tcPr>
          <w:p w14:paraId="03DA4E8F" w14:textId="77777777" w:rsidR="008508B8" w:rsidRPr="008508B8" w:rsidRDefault="008508B8" w:rsidP="008508B8">
            <w:pPr>
              <w:spacing w:after="200"/>
              <w:rPr>
                <w:rFonts w:ascii="Book Antiqua" w:eastAsia="Calibri" w:hAnsi="Book Antiqua" w:cs="Times New Roman"/>
                <w:bCs/>
                <w:sz w:val="24"/>
                <w:szCs w:val="24"/>
                <w:lang w:eastAsia="id-ID"/>
              </w:rPr>
            </w:pPr>
            <w:r w:rsidRPr="008508B8">
              <w:rPr>
                <w:rFonts w:ascii="Book Antiqua" w:eastAsia="Calibri" w:hAnsi="Book Antiqua" w:cs="Times New Roman"/>
                <w:bCs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3644" w:type="dxa"/>
          </w:tcPr>
          <w:p w14:paraId="69047699" w14:textId="287A61B8" w:rsidR="008508B8" w:rsidRPr="002C1469" w:rsidRDefault="00195B5A" w:rsidP="00A57539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d-ID"/>
              </w:rPr>
            </w:pPr>
            <w:proofErr w:type="gramStart"/>
            <w:r w:rsidRPr="002C146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id-ID"/>
              </w:rPr>
              <w:t>V</w:t>
            </w:r>
            <w:r w:rsidR="00A57539" w:rsidRPr="002C146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d-ID"/>
              </w:rPr>
              <w:t xml:space="preserve"> </w:t>
            </w:r>
            <w:r w:rsidR="00756A9B" w:rsidRPr="002C146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d-ID"/>
              </w:rPr>
              <w:t xml:space="preserve"> </w:t>
            </w:r>
            <w:r w:rsidR="00A57539" w:rsidRPr="002C146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d-ID"/>
              </w:rPr>
              <w:t>(</w:t>
            </w:r>
            <w:proofErr w:type="gramEnd"/>
            <w:r w:rsidRPr="002C146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d-ID"/>
              </w:rPr>
              <w:t>Lima</w:t>
            </w:r>
            <w:r w:rsidR="00A57539" w:rsidRPr="002C146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d-ID"/>
              </w:rPr>
              <w:t>)</w:t>
            </w:r>
          </w:p>
        </w:tc>
      </w:tr>
      <w:tr w:rsidR="008508B8" w14:paraId="7B517E02" w14:textId="77777777" w:rsidTr="004A78CC">
        <w:trPr>
          <w:trHeight w:val="475"/>
        </w:trPr>
        <w:tc>
          <w:tcPr>
            <w:tcW w:w="1985" w:type="dxa"/>
          </w:tcPr>
          <w:p w14:paraId="14CE3DA9" w14:textId="77777777" w:rsidR="008508B8" w:rsidRPr="008508B8" w:rsidRDefault="008508B8" w:rsidP="008508B8">
            <w:pPr>
              <w:spacing w:after="200"/>
              <w:rPr>
                <w:rFonts w:ascii="Book Antiqua" w:eastAsia="Calibri" w:hAnsi="Book Antiqua" w:cs="Times New Roman"/>
                <w:bCs/>
                <w:sz w:val="24"/>
                <w:szCs w:val="24"/>
                <w:lang w:eastAsia="id-ID"/>
              </w:rPr>
            </w:pPr>
            <w:r w:rsidRPr="008508B8">
              <w:rPr>
                <w:rFonts w:ascii="Book Antiqua" w:eastAsia="Calibri" w:hAnsi="Book Antiqua" w:cs="Times New Roman"/>
                <w:bCs/>
                <w:sz w:val="24"/>
                <w:szCs w:val="24"/>
                <w:lang w:eastAsia="id-ID"/>
              </w:rPr>
              <w:t>Sifat Ujian</w:t>
            </w:r>
          </w:p>
        </w:tc>
        <w:tc>
          <w:tcPr>
            <w:tcW w:w="284" w:type="dxa"/>
          </w:tcPr>
          <w:p w14:paraId="472046A6" w14:textId="77777777" w:rsidR="008508B8" w:rsidRPr="008508B8" w:rsidRDefault="008508B8" w:rsidP="008508B8">
            <w:pPr>
              <w:spacing w:after="200"/>
              <w:rPr>
                <w:rFonts w:ascii="Book Antiqua" w:eastAsia="Calibri" w:hAnsi="Book Antiqua" w:cs="Times New Roman"/>
                <w:bCs/>
                <w:sz w:val="24"/>
                <w:szCs w:val="24"/>
                <w:lang w:eastAsia="id-ID"/>
              </w:rPr>
            </w:pPr>
            <w:r w:rsidRPr="008508B8">
              <w:rPr>
                <w:rFonts w:ascii="Book Antiqua" w:eastAsia="Calibri" w:hAnsi="Book Antiqua" w:cs="Times New Roman"/>
                <w:bCs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3260" w:type="dxa"/>
          </w:tcPr>
          <w:p w14:paraId="3C43285E" w14:textId="3F43D683" w:rsidR="008508B8" w:rsidRPr="009568FB" w:rsidRDefault="00852614" w:rsidP="008508B8">
            <w:pPr>
              <w:spacing w:after="200"/>
              <w:rPr>
                <w:rFonts w:ascii="Book Antiqua" w:eastAsia="Calibri" w:hAnsi="Book Antiqua" w:cs="Times New Roman"/>
                <w:b/>
                <w:sz w:val="24"/>
                <w:szCs w:val="24"/>
                <w:lang w:val="en-US" w:eastAsia="id-ID"/>
              </w:rPr>
            </w:pPr>
            <w:r w:rsidRPr="009568FB">
              <w:rPr>
                <w:rFonts w:ascii="Book Antiqua" w:eastAsia="Calibri" w:hAnsi="Book Antiqua" w:cs="Times New Roman"/>
                <w:b/>
                <w:sz w:val="24"/>
                <w:szCs w:val="24"/>
                <w:lang w:val="en-US" w:eastAsia="id-ID"/>
              </w:rPr>
              <w:t>Close Book</w:t>
            </w:r>
          </w:p>
        </w:tc>
        <w:tc>
          <w:tcPr>
            <w:tcW w:w="1843" w:type="dxa"/>
          </w:tcPr>
          <w:p w14:paraId="777084B9" w14:textId="77777777" w:rsidR="008508B8" w:rsidRPr="008508B8" w:rsidRDefault="008508B8" w:rsidP="008508B8">
            <w:pPr>
              <w:spacing w:after="200"/>
              <w:rPr>
                <w:rFonts w:ascii="Book Antiqua" w:eastAsia="Calibri" w:hAnsi="Book Antiqua" w:cs="Times New Roman"/>
                <w:bCs/>
                <w:sz w:val="24"/>
                <w:szCs w:val="24"/>
                <w:lang w:eastAsia="id-ID"/>
              </w:rPr>
            </w:pPr>
            <w:r w:rsidRPr="008508B8">
              <w:rPr>
                <w:rFonts w:ascii="Book Antiqua" w:eastAsia="Calibri" w:hAnsi="Book Antiqua" w:cs="Times New Roman"/>
                <w:bCs/>
                <w:sz w:val="24"/>
                <w:szCs w:val="24"/>
                <w:lang w:eastAsia="id-ID"/>
              </w:rPr>
              <w:t>Dosen</w:t>
            </w:r>
          </w:p>
        </w:tc>
        <w:tc>
          <w:tcPr>
            <w:tcW w:w="283" w:type="dxa"/>
          </w:tcPr>
          <w:p w14:paraId="32A0A099" w14:textId="77777777" w:rsidR="008508B8" w:rsidRPr="008508B8" w:rsidRDefault="008508B8" w:rsidP="008508B8">
            <w:pPr>
              <w:spacing w:after="200"/>
              <w:rPr>
                <w:rFonts w:ascii="Book Antiqua" w:eastAsia="Calibri" w:hAnsi="Book Antiqua" w:cs="Times New Roman"/>
                <w:bCs/>
                <w:sz w:val="24"/>
                <w:szCs w:val="24"/>
                <w:lang w:eastAsia="id-ID"/>
              </w:rPr>
            </w:pPr>
            <w:r w:rsidRPr="008508B8">
              <w:rPr>
                <w:rFonts w:ascii="Book Antiqua" w:eastAsia="Calibri" w:hAnsi="Book Antiqua" w:cs="Times New Roman"/>
                <w:bCs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3644" w:type="dxa"/>
          </w:tcPr>
          <w:p w14:paraId="573DDCEE" w14:textId="34E79B58" w:rsidR="008508B8" w:rsidRPr="006438C3" w:rsidRDefault="002C1469" w:rsidP="00A57539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id-ID"/>
              </w:rPr>
            </w:pPr>
            <w:r>
              <w:rPr>
                <w:rFonts w:ascii="Book Antiqua" w:eastAsia="Calibri" w:hAnsi="Book Antiqua" w:cs="Times New Roman"/>
                <w:b/>
                <w:sz w:val="24"/>
                <w:szCs w:val="24"/>
                <w:lang w:val="en-US" w:eastAsia="id-ID"/>
              </w:rPr>
              <w:t>SUYOTO</w:t>
            </w:r>
            <w:r w:rsidR="00852614" w:rsidRPr="006438C3">
              <w:rPr>
                <w:rFonts w:ascii="Book Antiqua" w:eastAsia="Calibri" w:hAnsi="Book Antiqua" w:cs="Times New Roman"/>
                <w:b/>
                <w:sz w:val="24"/>
                <w:szCs w:val="24"/>
                <w:lang w:val="en-US" w:eastAsia="id-ID"/>
              </w:rPr>
              <w:t xml:space="preserve">, </w:t>
            </w:r>
            <w:proofErr w:type="spellStart"/>
            <w:r w:rsidR="00852614" w:rsidRPr="006438C3">
              <w:rPr>
                <w:rFonts w:ascii="Book Antiqua" w:eastAsia="Calibri" w:hAnsi="Book Antiqua" w:cs="Times New Roman"/>
                <w:b/>
                <w:sz w:val="24"/>
                <w:szCs w:val="24"/>
                <w:lang w:val="en-US" w:eastAsia="id-ID"/>
              </w:rPr>
              <w:t>S.Pi</w:t>
            </w:r>
            <w:proofErr w:type="gramStart"/>
            <w:r w:rsidR="00852614" w:rsidRPr="006438C3">
              <w:rPr>
                <w:rFonts w:ascii="Book Antiqua" w:eastAsia="Calibri" w:hAnsi="Book Antiqua" w:cs="Times New Roman"/>
                <w:b/>
                <w:sz w:val="24"/>
                <w:szCs w:val="24"/>
                <w:lang w:val="en-US" w:eastAsia="id-ID"/>
              </w:rPr>
              <w:t>.,M</w:t>
            </w:r>
            <w:proofErr w:type="gramEnd"/>
            <w:r w:rsidR="00852614" w:rsidRPr="006438C3">
              <w:rPr>
                <w:rFonts w:ascii="Book Antiqua" w:eastAsia="Calibri" w:hAnsi="Book Antiqua" w:cs="Times New Roman"/>
                <w:b/>
                <w:sz w:val="24"/>
                <w:szCs w:val="24"/>
                <w:lang w:val="en-US" w:eastAsia="id-ID"/>
              </w:rPr>
              <w:t>.Agr</w:t>
            </w:r>
            <w:proofErr w:type="spellEnd"/>
          </w:p>
        </w:tc>
      </w:tr>
      <w:tr w:rsidR="00852614" w14:paraId="3AAE50FD" w14:textId="77777777" w:rsidTr="004A78CC">
        <w:trPr>
          <w:trHeight w:val="475"/>
        </w:trPr>
        <w:tc>
          <w:tcPr>
            <w:tcW w:w="1985" w:type="dxa"/>
          </w:tcPr>
          <w:p w14:paraId="5194243F" w14:textId="004C9627" w:rsidR="00852614" w:rsidRPr="00852614" w:rsidRDefault="00852614" w:rsidP="008508B8">
            <w:pPr>
              <w:spacing w:after="200"/>
              <w:rPr>
                <w:rFonts w:ascii="Book Antiqua" w:eastAsia="Calibri" w:hAnsi="Book Antiqua" w:cs="Times New Roman"/>
                <w:bCs/>
                <w:sz w:val="24"/>
                <w:szCs w:val="24"/>
                <w:lang w:val="en-US" w:eastAsia="id-ID"/>
              </w:rPr>
            </w:pPr>
          </w:p>
        </w:tc>
        <w:tc>
          <w:tcPr>
            <w:tcW w:w="284" w:type="dxa"/>
          </w:tcPr>
          <w:p w14:paraId="3B3F5549" w14:textId="77777777" w:rsidR="00852614" w:rsidRPr="008508B8" w:rsidRDefault="00852614" w:rsidP="008508B8">
            <w:pPr>
              <w:spacing w:after="200"/>
              <w:rPr>
                <w:rFonts w:ascii="Book Antiqua" w:eastAsia="Calibri" w:hAnsi="Book Antiqua" w:cs="Times New Roman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3260" w:type="dxa"/>
          </w:tcPr>
          <w:p w14:paraId="07B7A78A" w14:textId="77777777" w:rsidR="00852614" w:rsidRDefault="00852614" w:rsidP="008508B8">
            <w:pPr>
              <w:spacing w:after="200"/>
              <w:rPr>
                <w:rFonts w:ascii="Book Antiqua" w:eastAsia="Calibri" w:hAnsi="Book Antiqua" w:cs="Times New Roman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1843" w:type="dxa"/>
          </w:tcPr>
          <w:p w14:paraId="2BA320B1" w14:textId="77777777" w:rsidR="00852614" w:rsidRPr="008508B8" w:rsidRDefault="00852614" w:rsidP="008508B8">
            <w:pPr>
              <w:spacing w:after="200"/>
              <w:rPr>
                <w:rFonts w:ascii="Book Antiqua" w:eastAsia="Calibri" w:hAnsi="Book Antiqua" w:cs="Times New Roman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283" w:type="dxa"/>
          </w:tcPr>
          <w:p w14:paraId="2C29EBB0" w14:textId="77777777" w:rsidR="00852614" w:rsidRPr="008508B8" w:rsidRDefault="00852614" w:rsidP="008508B8">
            <w:pPr>
              <w:spacing w:after="200"/>
              <w:rPr>
                <w:rFonts w:ascii="Book Antiqua" w:eastAsia="Calibri" w:hAnsi="Book Antiqua" w:cs="Times New Roman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3644" w:type="dxa"/>
          </w:tcPr>
          <w:p w14:paraId="5F437A0E" w14:textId="77777777" w:rsidR="00852614" w:rsidRDefault="00852614" w:rsidP="00A57539">
            <w:pPr>
              <w:spacing w:after="200"/>
              <w:rPr>
                <w:rFonts w:ascii="Book Antiqua" w:eastAsia="Calibri" w:hAnsi="Book Antiqua" w:cs="Times New Roman"/>
                <w:bCs/>
                <w:color w:val="FF0000"/>
                <w:sz w:val="24"/>
                <w:szCs w:val="24"/>
                <w:lang w:val="en-US" w:eastAsia="id-ID"/>
              </w:rPr>
            </w:pPr>
          </w:p>
        </w:tc>
      </w:tr>
    </w:tbl>
    <w:p w14:paraId="005C13FB" w14:textId="77777777" w:rsidR="003A6DC3" w:rsidRDefault="003A6DC3" w:rsidP="008508B8">
      <w:pPr>
        <w:spacing w:after="0" w:line="240" w:lineRule="auto"/>
        <w:ind w:hanging="709"/>
        <w:rPr>
          <w:rFonts w:ascii="Tahoma" w:eastAsia="Calibri" w:hAnsi="Tahoma" w:cs="Tahoma"/>
          <w:b/>
          <w:sz w:val="24"/>
          <w:szCs w:val="24"/>
          <w:lang w:val="en-US"/>
        </w:rPr>
      </w:pPr>
      <w:proofErr w:type="gramStart"/>
      <w:r w:rsidRPr="004A3427">
        <w:rPr>
          <w:rFonts w:ascii="Tahoma" w:eastAsia="Calibri" w:hAnsi="Tahoma" w:cs="Tahoma"/>
          <w:b/>
          <w:sz w:val="24"/>
          <w:szCs w:val="24"/>
          <w:u w:val="single"/>
          <w:lang w:val="en-US"/>
        </w:rPr>
        <w:t>PETUNJUK</w:t>
      </w:r>
      <w:r w:rsidRPr="004A3427">
        <w:rPr>
          <w:rFonts w:ascii="Tahoma" w:eastAsia="Calibri" w:hAnsi="Tahoma" w:cs="Tahoma"/>
          <w:b/>
          <w:sz w:val="24"/>
          <w:szCs w:val="24"/>
          <w:lang w:val="en-US"/>
        </w:rPr>
        <w:t xml:space="preserve"> :</w:t>
      </w:r>
      <w:proofErr w:type="gramEnd"/>
    </w:p>
    <w:p w14:paraId="6587CA15" w14:textId="77777777" w:rsidR="003A6DC3" w:rsidRPr="008508B8" w:rsidRDefault="003A6DC3" w:rsidP="00EC6A33">
      <w:pPr>
        <w:numPr>
          <w:ilvl w:val="0"/>
          <w:numId w:val="1"/>
        </w:numPr>
        <w:spacing w:after="0" w:line="240" w:lineRule="auto"/>
        <w:ind w:left="283" w:hanging="567"/>
        <w:contextualSpacing/>
        <w:rPr>
          <w:rFonts w:ascii="Bookman Old Style" w:eastAsia="Calibri" w:hAnsi="Bookman Old Style" w:cs="Tahoma"/>
          <w:sz w:val="24"/>
          <w:szCs w:val="24"/>
          <w:lang w:val="en-US"/>
        </w:rPr>
      </w:pPr>
      <w:proofErr w:type="spellStart"/>
      <w:r w:rsidRPr="008508B8">
        <w:rPr>
          <w:rFonts w:ascii="Bookman Old Style" w:eastAsia="Calibri" w:hAnsi="Bookman Old Style" w:cs="Tahoma"/>
          <w:sz w:val="24"/>
          <w:szCs w:val="24"/>
          <w:lang w:val="en-US"/>
        </w:rPr>
        <w:t>Bacalah</w:t>
      </w:r>
      <w:proofErr w:type="spellEnd"/>
      <w:r w:rsidRPr="008508B8">
        <w:rPr>
          <w:rFonts w:ascii="Bookman Old Style" w:eastAsia="Calibri" w:hAnsi="Bookman Old Style" w:cs="Tahoma"/>
          <w:sz w:val="24"/>
          <w:szCs w:val="24"/>
          <w:lang w:val="en-US"/>
        </w:rPr>
        <w:t xml:space="preserve"> </w:t>
      </w:r>
      <w:proofErr w:type="spellStart"/>
      <w:r w:rsidRPr="008508B8">
        <w:rPr>
          <w:rFonts w:ascii="Bookman Old Style" w:eastAsia="Calibri" w:hAnsi="Bookman Old Style" w:cs="Tahoma"/>
          <w:sz w:val="24"/>
          <w:szCs w:val="24"/>
          <w:lang w:val="en-US"/>
        </w:rPr>
        <w:t>dengan</w:t>
      </w:r>
      <w:proofErr w:type="spellEnd"/>
      <w:r w:rsidRPr="008508B8">
        <w:rPr>
          <w:rFonts w:ascii="Bookman Old Style" w:eastAsia="Calibri" w:hAnsi="Bookman Old Style" w:cs="Tahoma"/>
          <w:sz w:val="24"/>
          <w:szCs w:val="24"/>
          <w:lang w:val="en-US"/>
        </w:rPr>
        <w:t xml:space="preserve"> </w:t>
      </w:r>
      <w:proofErr w:type="spellStart"/>
      <w:r w:rsidRPr="008508B8">
        <w:rPr>
          <w:rFonts w:ascii="Bookman Old Style" w:eastAsia="Calibri" w:hAnsi="Bookman Old Style" w:cs="Tahoma"/>
          <w:sz w:val="24"/>
          <w:szCs w:val="24"/>
          <w:lang w:val="en-US"/>
        </w:rPr>
        <w:t>seksama</w:t>
      </w:r>
      <w:proofErr w:type="spellEnd"/>
      <w:r w:rsidRPr="008508B8">
        <w:rPr>
          <w:rFonts w:ascii="Bookman Old Style" w:eastAsia="Calibri" w:hAnsi="Bookman Old Style" w:cs="Tahoma"/>
          <w:sz w:val="24"/>
          <w:szCs w:val="24"/>
          <w:lang w:val="en-US"/>
        </w:rPr>
        <w:t xml:space="preserve"> </w:t>
      </w:r>
      <w:proofErr w:type="spellStart"/>
      <w:r w:rsidRPr="008508B8">
        <w:rPr>
          <w:rFonts w:ascii="Bookman Old Style" w:eastAsia="Calibri" w:hAnsi="Bookman Old Style" w:cs="Tahoma"/>
          <w:sz w:val="24"/>
          <w:szCs w:val="24"/>
          <w:lang w:val="en-US"/>
        </w:rPr>
        <w:t>soal</w:t>
      </w:r>
      <w:proofErr w:type="spellEnd"/>
      <w:r w:rsidRPr="008508B8">
        <w:rPr>
          <w:rFonts w:ascii="Bookman Old Style" w:eastAsia="Calibri" w:hAnsi="Bookman Old Style" w:cs="Tahoma"/>
          <w:sz w:val="24"/>
          <w:szCs w:val="24"/>
          <w:lang w:val="en-US"/>
        </w:rPr>
        <w:t xml:space="preserve"> </w:t>
      </w:r>
      <w:proofErr w:type="spellStart"/>
      <w:r w:rsidRPr="008508B8">
        <w:rPr>
          <w:rFonts w:ascii="Bookman Old Style" w:eastAsia="Calibri" w:hAnsi="Bookman Old Style" w:cs="Tahoma"/>
          <w:sz w:val="24"/>
          <w:szCs w:val="24"/>
          <w:lang w:val="en-US"/>
        </w:rPr>
        <w:t>ujian</w:t>
      </w:r>
      <w:proofErr w:type="spellEnd"/>
      <w:r w:rsidRPr="008508B8">
        <w:rPr>
          <w:rFonts w:ascii="Bookman Old Style" w:eastAsia="Calibri" w:hAnsi="Bookman Old Style" w:cs="Tahoma"/>
          <w:sz w:val="24"/>
          <w:szCs w:val="24"/>
          <w:lang w:val="en-US"/>
        </w:rPr>
        <w:t xml:space="preserve"> di </w:t>
      </w:r>
      <w:proofErr w:type="spellStart"/>
      <w:r w:rsidRPr="008508B8">
        <w:rPr>
          <w:rFonts w:ascii="Bookman Old Style" w:eastAsia="Calibri" w:hAnsi="Bookman Old Style" w:cs="Tahoma"/>
          <w:sz w:val="24"/>
          <w:szCs w:val="24"/>
          <w:lang w:val="en-US"/>
        </w:rPr>
        <w:t>bawah</w:t>
      </w:r>
      <w:proofErr w:type="spellEnd"/>
      <w:r w:rsidRPr="008508B8">
        <w:rPr>
          <w:rFonts w:ascii="Bookman Old Style" w:eastAsia="Calibri" w:hAnsi="Bookman Old Style" w:cs="Tahoma"/>
          <w:sz w:val="24"/>
          <w:szCs w:val="24"/>
          <w:lang w:val="en-US"/>
        </w:rPr>
        <w:t xml:space="preserve"> </w:t>
      </w:r>
      <w:proofErr w:type="spellStart"/>
      <w:r w:rsidRPr="008508B8">
        <w:rPr>
          <w:rFonts w:ascii="Bookman Old Style" w:eastAsia="Calibri" w:hAnsi="Bookman Old Style" w:cs="Tahoma"/>
          <w:sz w:val="24"/>
          <w:szCs w:val="24"/>
          <w:lang w:val="en-US"/>
        </w:rPr>
        <w:t>ini</w:t>
      </w:r>
      <w:proofErr w:type="spellEnd"/>
    </w:p>
    <w:p w14:paraId="2560655E" w14:textId="77777777" w:rsidR="003A6DC3" w:rsidRPr="008508B8" w:rsidRDefault="003A6DC3" w:rsidP="00EC6A33">
      <w:pPr>
        <w:numPr>
          <w:ilvl w:val="0"/>
          <w:numId w:val="1"/>
        </w:numPr>
        <w:spacing w:after="0" w:line="240" w:lineRule="auto"/>
        <w:ind w:left="283" w:hanging="567"/>
        <w:contextualSpacing/>
        <w:rPr>
          <w:rFonts w:ascii="Bookman Old Style" w:eastAsia="Calibri" w:hAnsi="Bookman Old Style" w:cs="Tahoma"/>
          <w:sz w:val="24"/>
          <w:szCs w:val="24"/>
          <w:lang w:val="en-US"/>
        </w:rPr>
      </w:pPr>
      <w:r w:rsidRPr="008508B8">
        <w:rPr>
          <w:rFonts w:ascii="Bookman Old Style" w:eastAsia="Calibri" w:hAnsi="Bookman Old Style" w:cs="Tahoma"/>
          <w:sz w:val="24"/>
          <w:szCs w:val="24"/>
          <w:lang w:val="en-US"/>
        </w:rPr>
        <w:t xml:space="preserve">Tulis </w:t>
      </w:r>
      <w:proofErr w:type="spellStart"/>
      <w:r w:rsidRPr="008508B8">
        <w:rPr>
          <w:rFonts w:ascii="Bookman Old Style" w:eastAsia="Calibri" w:hAnsi="Bookman Old Style" w:cs="Tahoma"/>
          <w:sz w:val="24"/>
          <w:szCs w:val="24"/>
          <w:lang w:val="en-US"/>
        </w:rPr>
        <w:t>nama</w:t>
      </w:r>
      <w:proofErr w:type="spellEnd"/>
      <w:r w:rsidRPr="008508B8">
        <w:rPr>
          <w:rFonts w:ascii="Bookman Old Style" w:eastAsia="Calibri" w:hAnsi="Bookman Old Style" w:cs="Tahoma"/>
          <w:sz w:val="24"/>
          <w:szCs w:val="24"/>
          <w:lang w:val="en-US"/>
        </w:rPr>
        <w:t xml:space="preserve">, NIM, </w:t>
      </w:r>
      <w:proofErr w:type="spellStart"/>
      <w:r w:rsidRPr="008508B8">
        <w:rPr>
          <w:rFonts w:ascii="Bookman Old Style" w:eastAsia="Calibri" w:hAnsi="Bookman Old Style" w:cs="Tahoma"/>
          <w:sz w:val="24"/>
          <w:szCs w:val="24"/>
          <w:lang w:val="en-US"/>
        </w:rPr>
        <w:t>tanda</w:t>
      </w:r>
      <w:proofErr w:type="spellEnd"/>
      <w:r w:rsidRPr="008508B8">
        <w:rPr>
          <w:rFonts w:ascii="Bookman Old Style" w:eastAsia="Calibri" w:hAnsi="Bookman Old Style" w:cs="Tahoma"/>
          <w:sz w:val="24"/>
          <w:szCs w:val="24"/>
          <w:lang w:val="en-US"/>
        </w:rPr>
        <w:t xml:space="preserve"> </w:t>
      </w:r>
      <w:proofErr w:type="spellStart"/>
      <w:r w:rsidRPr="008508B8">
        <w:rPr>
          <w:rFonts w:ascii="Bookman Old Style" w:eastAsia="Calibri" w:hAnsi="Bookman Old Style" w:cs="Tahoma"/>
          <w:sz w:val="24"/>
          <w:szCs w:val="24"/>
          <w:lang w:val="en-US"/>
        </w:rPr>
        <w:t>tangan</w:t>
      </w:r>
      <w:proofErr w:type="spellEnd"/>
      <w:r w:rsidRPr="008508B8">
        <w:rPr>
          <w:rFonts w:ascii="Bookman Old Style" w:eastAsia="Calibri" w:hAnsi="Bookman Old Style" w:cs="Tahoma"/>
          <w:sz w:val="24"/>
          <w:szCs w:val="24"/>
          <w:lang w:val="en-US"/>
        </w:rPr>
        <w:t xml:space="preserve"> </w:t>
      </w:r>
      <w:proofErr w:type="spellStart"/>
      <w:r w:rsidRPr="008508B8">
        <w:rPr>
          <w:rFonts w:ascii="Bookman Old Style" w:eastAsia="Calibri" w:hAnsi="Bookman Old Style" w:cs="Tahoma"/>
          <w:sz w:val="24"/>
          <w:szCs w:val="24"/>
          <w:lang w:val="en-US"/>
        </w:rPr>
        <w:t>dengan</w:t>
      </w:r>
      <w:proofErr w:type="spellEnd"/>
      <w:r w:rsidRPr="008508B8">
        <w:rPr>
          <w:rFonts w:ascii="Bookman Old Style" w:eastAsia="Calibri" w:hAnsi="Bookman Old Style" w:cs="Tahoma"/>
          <w:sz w:val="24"/>
          <w:szCs w:val="24"/>
          <w:lang w:val="en-US"/>
        </w:rPr>
        <w:t xml:space="preserve"> </w:t>
      </w:r>
      <w:proofErr w:type="spellStart"/>
      <w:r w:rsidRPr="008508B8">
        <w:rPr>
          <w:rFonts w:ascii="Bookman Old Style" w:eastAsia="Calibri" w:hAnsi="Bookman Old Style" w:cs="Tahoma"/>
          <w:sz w:val="24"/>
          <w:szCs w:val="24"/>
          <w:lang w:val="en-US"/>
        </w:rPr>
        <w:t>jelas</w:t>
      </w:r>
      <w:proofErr w:type="spellEnd"/>
    </w:p>
    <w:p w14:paraId="7E1D838A" w14:textId="77777777" w:rsidR="003A6DC3" w:rsidRPr="008508B8" w:rsidRDefault="003A6DC3" w:rsidP="00EC6A33">
      <w:pPr>
        <w:numPr>
          <w:ilvl w:val="0"/>
          <w:numId w:val="1"/>
        </w:numPr>
        <w:spacing w:after="0" w:line="240" w:lineRule="auto"/>
        <w:ind w:left="283" w:hanging="567"/>
        <w:contextualSpacing/>
        <w:rPr>
          <w:rFonts w:ascii="Bookman Old Style" w:eastAsia="Calibri" w:hAnsi="Bookman Old Style" w:cs="Tahoma"/>
          <w:sz w:val="24"/>
          <w:szCs w:val="24"/>
          <w:lang w:val="en-US"/>
        </w:rPr>
      </w:pPr>
      <w:proofErr w:type="spellStart"/>
      <w:r w:rsidRPr="008508B8">
        <w:rPr>
          <w:rFonts w:ascii="Bookman Old Style" w:eastAsia="Calibri" w:hAnsi="Bookman Old Style" w:cs="Tahoma"/>
          <w:sz w:val="24"/>
          <w:szCs w:val="24"/>
          <w:lang w:val="en-US"/>
        </w:rPr>
        <w:t>Jawablah</w:t>
      </w:r>
      <w:proofErr w:type="spellEnd"/>
      <w:r w:rsidRPr="008508B8">
        <w:rPr>
          <w:rFonts w:ascii="Bookman Old Style" w:eastAsia="Calibri" w:hAnsi="Bookman Old Style" w:cs="Tahoma"/>
          <w:sz w:val="24"/>
          <w:szCs w:val="24"/>
          <w:lang w:val="en-US"/>
        </w:rPr>
        <w:t xml:space="preserve"> </w:t>
      </w:r>
      <w:proofErr w:type="spellStart"/>
      <w:r w:rsidRPr="008508B8">
        <w:rPr>
          <w:rFonts w:ascii="Bookman Old Style" w:eastAsia="Calibri" w:hAnsi="Bookman Old Style" w:cs="Tahoma"/>
          <w:sz w:val="24"/>
          <w:szCs w:val="24"/>
          <w:lang w:val="en-US"/>
        </w:rPr>
        <w:t>dengan</w:t>
      </w:r>
      <w:proofErr w:type="spellEnd"/>
      <w:r w:rsidRPr="008508B8">
        <w:rPr>
          <w:rFonts w:ascii="Bookman Old Style" w:eastAsia="Calibri" w:hAnsi="Bookman Old Style" w:cs="Tahoma"/>
          <w:sz w:val="24"/>
          <w:szCs w:val="24"/>
          <w:lang w:val="en-US"/>
        </w:rPr>
        <w:t xml:space="preserve"> tulisan yang </w:t>
      </w:r>
      <w:proofErr w:type="spellStart"/>
      <w:r w:rsidRPr="008508B8">
        <w:rPr>
          <w:rFonts w:ascii="Bookman Old Style" w:eastAsia="Calibri" w:hAnsi="Bookman Old Style" w:cs="Tahoma"/>
          <w:sz w:val="24"/>
          <w:szCs w:val="24"/>
          <w:lang w:val="en-US"/>
        </w:rPr>
        <w:t>jelas</w:t>
      </w:r>
      <w:proofErr w:type="spellEnd"/>
      <w:r w:rsidRPr="008508B8">
        <w:rPr>
          <w:rFonts w:ascii="Bookman Old Style" w:eastAsia="Calibri" w:hAnsi="Bookman Old Style" w:cs="Tahoma"/>
          <w:sz w:val="24"/>
          <w:szCs w:val="24"/>
          <w:lang w:val="en-US"/>
        </w:rPr>
        <w:t xml:space="preserve">, </w:t>
      </w:r>
      <w:proofErr w:type="spellStart"/>
      <w:r w:rsidRPr="008508B8">
        <w:rPr>
          <w:rFonts w:ascii="Bookman Old Style" w:eastAsia="Calibri" w:hAnsi="Bookman Old Style" w:cs="Tahoma"/>
          <w:sz w:val="24"/>
          <w:szCs w:val="24"/>
          <w:lang w:val="en-US"/>
        </w:rPr>
        <w:t>kalimat</w:t>
      </w:r>
      <w:proofErr w:type="spellEnd"/>
      <w:r w:rsidRPr="008508B8">
        <w:rPr>
          <w:rFonts w:ascii="Bookman Old Style" w:eastAsia="Calibri" w:hAnsi="Bookman Old Style" w:cs="Tahoma"/>
          <w:sz w:val="24"/>
          <w:szCs w:val="24"/>
          <w:lang w:val="en-US"/>
        </w:rPr>
        <w:t xml:space="preserve"> yang </w:t>
      </w:r>
      <w:proofErr w:type="spellStart"/>
      <w:r w:rsidRPr="008508B8">
        <w:rPr>
          <w:rFonts w:ascii="Bookman Old Style" w:eastAsia="Calibri" w:hAnsi="Bookman Old Style" w:cs="Tahoma"/>
          <w:sz w:val="24"/>
          <w:szCs w:val="24"/>
          <w:lang w:val="en-US"/>
        </w:rPr>
        <w:t>baik</w:t>
      </w:r>
      <w:proofErr w:type="spellEnd"/>
      <w:r w:rsidRPr="008508B8">
        <w:rPr>
          <w:rFonts w:ascii="Bookman Old Style" w:eastAsia="Calibri" w:hAnsi="Bookman Old Style" w:cs="Tahoma"/>
          <w:sz w:val="24"/>
          <w:szCs w:val="24"/>
          <w:lang w:val="en-US"/>
        </w:rPr>
        <w:t xml:space="preserve"> dan </w:t>
      </w:r>
      <w:proofErr w:type="spellStart"/>
      <w:r w:rsidRPr="008508B8">
        <w:rPr>
          <w:rFonts w:ascii="Bookman Old Style" w:eastAsia="Calibri" w:hAnsi="Bookman Old Style" w:cs="Tahoma"/>
          <w:sz w:val="24"/>
          <w:szCs w:val="24"/>
          <w:lang w:val="en-US"/>
        </w:rPr>
        <w:t>benar</w:t>
      </w:r>
      <w:proofErr w:type="spellEnd"/>
    </w:p>
    <w:p w14:paraId="4D4C2E68" w14:textId="77777777" w:rsidR="003A6DC3" w:rsidRPr="008508B8" w:rsidRDefault="003A6DC3" w:rsidP="00EC6A33">
      <w:pPr>
        <w:numPr>
          <w:ilvl w:val="0"/>
          <w:numId w:val="1"/>
        </w:numPr>
        <w:spacing w:after="0" w:line="240" w:lineRule="auto"/>
        <w:ind w:left="283" w:hanging="567"/>
        <w:contextualSpacing/>
        <w:rPr>
          <w:rFonts w:ascii="Bookman Old Style" w:eastAsia="Calibri" w:hAnsi="Bookman Old Style" w:cs="Tahoma"/>
          <w:sz w:val="24"/>
          <w:szCs w:val="24"/>
          <w:lang w:val="en-US"/>
        </w:rPr>
      </w:pPr>
      <w:r w:rsidRPr="008508B8">
        <w:rPr>
          <w:rFonts w:ascii="Bookman Old Style" w:hAnsi="Bookman Old Style"/>
        </w:rPr>
        <w:t>Awali dengan do’a</w:t>
      </w:r>
    </w:p>
    <w:p w14:paraId="7E9D2D8F" w14:textId="77777777" w:rsidR="003A6DC3" w:rsidRPr="008508B8" w:rsidRDefault="003A6DC3" w:rsidP="00EC6A33">
      <w:pPr>
        <w:numPr>
          <w:ilvl w:val="0"/>
          <w:numId w:val="1"/>
        </w:numPr>
        <w:spacing w:after="0" w:line="240" w:lineRule="auto"/>
        <w:ind w:left="283" w:hanging="567"/>
        <w:contextualSpacing/>
        <w:rPr>
          <w:rFonts w:ascii="Bookman Old Style" w:eastAsia="Calibri" w:hAnsi="Bookman Old Style" w:cs="Tahoma"/>
          <w:sz w:val="24"/>
          <w:szCs w:val="24"/>
          <w:lang w:val="en-US"/>
        </w:rPr>
      </w:pPr>
      <w:r w:rsidRPr="008508B8">
        <w:rPr>
          <w:rFonts w:ascii="Bookman Old Style" w:hAnsi="Bookman Old Style"/>
        </w:rPr>
        <w:t>Utamakan kejujuran dan percaya diri.</w:t>
      </w:r>
    </w:p>
    <w:p w14:paraId="6EE9C8B9" w14:textId="77777777" w:rsidR="008508B8" w:rsidRDefault="008508B8" w:rsidP="008508B8">
      <w:pPr>
        <w:spacing w:after="0" w:line="360" w:lineRule="auto"/>
        <w:ind w:left="-709" w:right="-988"/>
        <w:contextualSpacing/>
        <w:rPr>
          <w:rFonts w:ascii="Tahoma" w:eastAsia="Calibri" w:hAnsi="Tahoma" w:cs="Tahoma"/>
          <w:sz w:val="24"/>
          <w:szCs w:val="24"/>
          <w:lang w:val="en-US"/>
        </w:rPr>
      </w:pPr>
      <w:r w:rsidRPr="008508B8">
        <w:rPr>
          <w:rFonts w:ascii="Tahoma" w:eastAsia="Calibri" w:hAnsi="Tahoma" w:cs="Tahoma"/>
          <w:sz w:val="24"/>
          <w:szCs w:val="24"/>
          <w:lang w:val="en-US"/>
        </w:rPr>
        <w:t>==============================================================</w:t>
      </w:r>
    </w:p>
    <w:p w14:paraId="19C65220" w14:textId="77777777" w:rsidR="008508B8" w:rsidRPr="00756A9B" w:rsidRDefault="008508B8" w:rsidP="008508B8">
      <w:pPr>
        <w:spacing w:after="0" w:line="360" w:lineRule="auto"/>
        <w:ind w:left="-709" w:right="-988"/>
        <w:contextualSpacing/>
        <w:rPr>
          <w:rFonts w:ascii="Brush Script MT" w:eastAsia="Calibri" w:hAnsi="Brush Script MT" w:cs="Tahoma"/>
          <w:sz w:val="28"/>
          <w:szCs w:val="28"/>
          <w:lang w:val="en-US"/>
        </w:rPr>
      </w:pPr>
      <w:r w:rsidRPr="00756A9B">
        <w:rPr>
          <w:rFonts w:ascii="Brush Script MT" w:eastAsia="Calibri" w:hAnsi="Brush Script MT" w:cs="Tahoma"/>
          <w:sz w:val="28"/>
          <w:szCs w:val="28"/>
          <w:lang w:val="en-US"/>
        </w:rPr>
        <w:t xml:space="preserve">Isilah </w:t>
      </w:r>
      <w:proofErr w:type="spellStart"/>
      <w:r w:rsidRPr="00756A9B">
        <w:rPr>
          <w:rFonts w:ascii="Brush Script MT" w:eastAsia="Calibri" w:hAnsi="Brush Script MT" w:cs="Tahoma"/>
          <w:sz w:val="28"/>
          <w:szCs w:val="28"/>
          <w:lang w:val="en-US"/>
        </w:rPr>
        <w:t>Pertanyaan</w:t>
      </w:r>
      <w:proofErr w:type="spellEnd"/>
      <w:r w:rsidRPr="00756A9B">
        <w:rPr>
          <w:rFonts w:ascii="Brush Script MT" w:eastAsia="Calibri" w:hAnsi="Brush Script MT" w:cs="Tahoma"/>
          <w:sz w:val="28"/>
          <w:szCs w:val="28"/>
          <w:lang w:val="en-US"/>
        </w:rPr>
        <w:t xml:space="preserve"> </w:t>
      </w:r>
      <w:proofErr w:type="spellStart"/>
      <w:r w:rsidRPr="00756A9B">
        <w:rPr>
          <w:rFonts w:ascii="Brush Script MT" w:eastAsia="Calibri" w:hAnsi="Brush Script MT" w:cs="Tahoma"/>
          <w:sz w:val="28"/>
          <w:szCs w:val="28"/>
          <w:lang w:val="en-US"/>
        </w:rPr>
        <w:t>Dibawah</w:t>
      </w:r>
      <w:proofErr w:type="spellEnd"/>
      <w:r w:rsidRPr="00756A9B">
        <w:rPr>
          <w:rFonts w:ascii="Brush Script MT" w:eastAsia="Calibri" w:hAnsi="Brush Script MT" w:cs="Tahoma"/>
          <w:sz w:val="28"/>
          <w:szCs w:val="28"/>
          <w:lang w:val="en-US"/>
        </w:rPr>
        <w:t xml:space="preserve"> Ini </w:t>
      </w:r>
      <w:proofErr w:type="spellStart"/>
      <w:r w:rsidRPr="00756A9B">
        <w:rPr>
          <w:rFonts w:ascii="Brush Script MT" w:eastAsia="Calibri" w:hAnsi="Brush Script MT" w:cs="Tahoma"/>
          <w:sz w:val="28"/>
          <w:szCs w:val="28"/>
          <w:lang w:val="en-US"/>
        </w:rPr>
        <w:t>Dengan</w:t>
      </w:r>
      <w:proofErr w:type="spellEnd"/>
      <w:r w:rsidRPr="00756A9B">
        <w:rPr>
          <w:rFonts w:ascii="Brush Script MT" w:eastAsia="Calibri" w:hAnsi="Brush Script MT" w:cs="Tahoma"/>
          <w:sz w:val="28"/>
          <w:szCs w:val="28"/>
          <w:lang w:val="en-US"/>
        </w:rPr>
        <w:t xml:space="preserve"> </w:t>
      </w:r>
      <w:proofErr w:type="spellStart"/>
      <w:proofErr w:type="gramStart"/>
      <w:r w:rsidRPr="00756A9B">
        <w:rPr>
          <w:rFonts w:ascii="Brush Script MT" w:eastAsia="Calibri" w:hAnsi="Brush Script MT" w:cs="Tahoma"/>
          <w:sz w:val="28"/>
          <w:szCs w:val="28"/>
          <w:lang w:val="en-US"/>
        </w:rPr>
        <w:t>Benar</w:t>
      </w:r>
      <w:proofErr w:type="spellEnd"/>
      <w:r w:rsidRPr="00756A9B">
        <w:rPr>
          <w:rFonts w:ascii="Brush Script MT" w:eastAsia="Calibri" w:hAnsi="Brush Script MT" w:cs="Tahoma"/>
          <w:sz w:val="28"/>
          <w:szCs w:val="28"/>
          <w:lang w:val="en-US"/>
        </w:rPr>
        <w:t xml:space="preserve"> !!</w:t>
      </w:r>
      <w:proofErr w:type="gramEnd"/>
    </w:p>
    <w:tbl>
      <w:tblPr>
        <w:tblStyle w:val="TableGrid"/>
        <w:tblW w:w="10202" w:type="dxa"/>
        <w:tblInd w:w="-426" w:type="dxa"/>
        <w:tblLook w:val="04A0" w:firstRow="1" w:lastRow="0" w:firstColumn="1" w:lastColumn="0" w:noHBand="0" w:noVBand="1"/>
      </w:tblPr>
      <w:tblGrid>
        <w:gridCol w:w="516"/>
        <w:gridCol w:w="450"/>
        <w:gridCol w:w="4464"/>
        <w:gridCol w:w="450"/>
        <w:gridCol w:w="4322"/>
      </w:tblGrid>
      <w:tr w:rsidR="00ED1B4D" w:rsidRPr="00702C40" w14:paraId="545192B1" w14:textId="77777777" w:rsidTr="00A81E6E">
        <w:tc>
          <w:tcPr>
            <w:tcW w:w="102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C3383E" w14:textId="77777777" w:rsidR="00ED1B4D" w:rsidRPr="00702C40" w:rsidRDefault="00ED1B4D" w:rsidP="00ED1B4D">
            <w:pPr>
              <w:pStyle w:val="ListParagraph"/>
              <w:numPr>
                <w:ilvl w:val="0"/>
                <w:numId w:val="3"/>
              </w:numPr>
              <w:ind w:left="316" w:right="3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02C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Pilihlah</w:t>
            </w:r>
            <w:proofErr w:type="spellEnd"/>
            <w:r w:rsidRPr="00702C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Jawaban</w:t>
            </w:r>
            <w:proofErr w:type="spellEnd"/>
            <w:r w:rsidRPr="00702C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702C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benar</w:t>
            </w:r>
            <w:proofErr w:type="spellEnd"/>
          </w:p>
        </w:tc>
      </w:tr>
      <w:tr w:rsidR="00ED1B4D" w:rsidRPr="00702C40" w14:paraId="2AFA1E50" w14:textId="77777777" w:rsidTr="00A81E6E">
        <w:tc>
          <w:tcPr>
            <w:tcW w:w="102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7566EB" w14:textId="77777777" w:rsidR="00ED1B4D" w:rsidRPr="00702C40" w:rsidRDefault="00ED1B4D" w:rsidP="00CB006C">
            <w:pPr>
              <w:pStyle w:val="ListParagraph"/>
              <w:ind w:left="316" w:right="3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ED1B4D" w:rsidRPr="00702C40" w14:paraId="2F604539" w14:textId="77777777" w:rsidTr="00A81E6E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5869ADD7" w14:textId="77777777" w:rsidR="00ED1B4D" w:rsidRPr="000C5240" w:rsidRDefault="00ED1B4D" w:rsidP="00CB006C">
            <w:pPr>
              <w:ind w:right="-988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0C5240">
              <w:rPr>
                <w:rFonts w:ascii="Times New Roman" w:eastAsia="Calibri" w:hAnsi="Times New Roman" w:cs="Times New Roman"/>
                <w:lang w:val="en-US"/>
              </w:rPr>
              <w:t>1.</w:t>
            </w:r>
          </w:p>
        </w:tc>
        <w:tc>
          <w:tcPr>
            <w:tcW w:w="9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3EF595" w14:textId="0DAAB0C5" w:rsidR="00ED1B4D" w:rsidRPr="000C5240" w:rsidRDefault="00ED1B4D" w:rsidP="00CB006C">
            <w:pPr>
              <w:ind w:right="37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Yang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dimaksud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dengan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pelaku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utama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kegiatan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perikanan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adalah</w:t>
            </w:r>
            <w:proofErr w:type="spellEnd"/>
            <w:proofErr w:type="gramStart"/>
            <w:r w:rsidRPr="000C5240">
              <w:rPr>
                <w:rFonts w:ascii="Times New Roman" w:eastAsia="Calibri" w:hAnsi="Times New Roman" w:cs="Times New Roman"/>
                <w:lang w:val="en-US"/>
              </w:rPr>
              <w:t>…..</w:t>
            </w:r>
            <w:proofErr w:type="gramEnd"/>
          </w:p>
        </w:tc>
      </w:tr>
      <w:tr w:rsidR="00ED1B4D" w:rsidRPr="00702C40" w14:paraId="444C0C57" w14:textId="77777777" w:rsidTr="00A81E6E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1B4C6B5C" w14:textId="77777777" w:rsidR="00ED1B4D" w:rsidRPr="000C5240" w:rsidRDefault="00ED1B4D" w:rsidP="00ED1B4D">
            <w:pPr>
              <w:ind w:right="-988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F5F1E" w14:textId="381A182E" w:rsidR="00ED1B4D" w:rsidRPr="000C5240" w:rsidRDefault="00ED1B4D" w:rsidP="00ED1B4D">
            <w:pPr>
              <w:ind w:right="-988"/>
              <w:contextualSpacing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0C5240"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0F2AB" w14:textId="18326B56" w:rsidR="00ED1B4D" w:rsidRPr="000C5240" w:rsidRDefault="00ED1B4D" w:rsidP="00ED1B4D">
            <w:pPr>
              <w:ind w:right="-988"/>
              <w:contextualSpacing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0C5240">
              <w:rPr>
                <w:rFonts w:ascii="Times New Roman" w:hAnsi="Times New Roman" w:cs="Times New Roman"/>
              </w:rPr>
              <w:t>Penyuluh Perikanan, Pegawai TPI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A4BC2" w14:textId="4F6C2D13" w:rsidR="00ED1B4D" w:rsidRPr="000C5240" w:rsidRDefault="00ED1B4D" w:rsidP="00ED1B4D">
            <w:pPr>
              <w:ind w:right="-988"/>
              <w:contextualSpacing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0C5240"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92FD0" w14:textId="0EA27E85" w:rsidR="00ED1B4D" w:rsidRPr="000C5240" w:rsidRDefault="00ED1B4D" w:rsidP="00ED1B4D">
            <w:pPr>
              <w:ind w:right="-988"/>
              <w:contextualSpacing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0C5240">
              <w:rPr>
                <w:rFonts w:ascii="Times New Roman" w:hAnsi="Times New Roman" w:cs="Times New Roman"/>
              </w:rPr>
              <w:t>Nelayan beserta keluarga nya</w:t>
            </w:r>
          </w:p>
        </w:tc>
      </w:tr>
      <w:tr w:rsidR="00ED1B4D" w:rsidRPr="00702C40" w14:paraId="0645ED86" w14:textId="77777777" w:rsidTr="00A81E6E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34822DEA" w14:textId="77777777" w:rsidR="00ED1B4D" w:rsidRPr="000C5240" w:rsidRDefault="00ED1B4D" w:rsidP="00ED1B4D">
            <w:pPr>
              <w:ind w:right="-988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8285A" w14:textId="462775AA" w:rsidR="00ED1B4D" w:rsidRPr="000C5240" w:rsidRDefault="00ED1B4D" w:rsidP="00ED1B4D">
            <w:pPr>
              <w:ind w:right="-988"/>
              <w:contextualSpacing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0C5240"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0BCF7" w14:textId="2C1C47F8" w:rsidR="00ED1B4D" w:rsidRPr="000C5240" w:rsidRDefault="00ED1B4D" w:rsidP="00ED1B4D">
            <w:pPr>
              <w:ind w:right="-988"/>
              <w:contextualSpacing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0C5240">
              <w:rPr>
                <w:rFonts w:ascii="Times New Roman" w:hAnsi="Times New Roman" w:cs="Times New Roman"/>
              </w:rPr>
              <w:t>Nelayan, Pembudidaya Ikan, Pengolah Ikan beserta keluarga intinya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E3962" w14:textId="6089E53E" w:rsidR="00ED1B4D" w:rsidRPr="000C5240" w:rsidRDefault="00ED1B4D" w:rsidP="00ED1B4D">
            <w:pPr>
              <w:ind w:right="-988"/>
              <w:contextualSpacing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0C5240">
              <w:rPr>
                <w:rFonts w:ascii="Times New Roman" w:hAnsi="Times New Roman" w:cs="Times New Roman"/>
              </w:rPr>
              <w:t>D.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C27F7" w14:textId="31B9981D" w:rsidR="00ED1B4D" w:rsidRPr="000C5240" w:rsidRDefault="00ED1B4D" w:rsidP="00ED1B4D">
            <w:pPr>
              <w:ind w:right="-988"/>
              <w:contextualSpacing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0C5240">
              <w:rPr>
                <w:rFonts w:ascii="Times New Roman" w:hAnsi="Times New Roman" w:cs="Times New Roman"/>
              </w:rPr>
              <w:t>Pemilik Kapal dan ABK Nya</w:t>
            </w:r>
          </w:p>
        </w:tc>
      </w:tr>
      <w:tr w:rsidR="00ED1B4D" w:rsidRPr="00702C40" w14:paraId="6DF65D40" w14:textId="77777777" w:rsidTr="00A81E6E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43B5E966" w14:textId="77777777" w:rsidR="00ED1B4D" w:rsidRPr="000C5240" w:rsidRDefault="00ED1B4D" w:rsidP="00CB006C">
            <w:pPr>
              <w:ind w:right="-988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0C5240">
              <w:rPr>
                <w:rFonts w:ascii="Times New Roman" w:eastAsia="Calibri" w:hAnsi="Times New Roman" w:cs="Times New Roman"/>
                <w:lang w:val="en-US"/>
              </w:rPr>
              <w:t>2.</w:t>
            </w:r>
          </w:p>
        </w:tc>
        <w:tc>
          <w:tcPr>
            <w:tcW w:w="9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C7BEFA" w14:textId="6F8D1438" w:rsidR="00ED1B4D" w:rsidRPr="000C5240" w:rsidRDefault="00ED1B4D" w:rsidP="00CB006C">
            <w:pPr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Proses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pembelajaran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bagi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pelaku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utama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serta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pelaku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usaha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agar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mereka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tahu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mau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dan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mampu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menolong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dan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mengorganisasikan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dirinya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dalam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mengakses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informasi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, pasar,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teknologi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permodalan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, dan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sumberdaya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lainnya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sebagai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upaya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untuk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meningkatkan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produktivitas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efisiensi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usaha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pendapatan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, dan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kesejahteraannya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serta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meningkatkan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kesadaran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dalam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pelestarian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fungsi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lingkungan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hidup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disebut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dengan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>......</w:t>
            </w:r>
          </w:p>
        </w:tc>
      </w:tr>
      <w:tr w:rsidR="00ED1B4D" w:rsidRPr="00702C40" w14:paraId="1D7E6AF4" w14:textId="77777777" w:rsidTr="00A81E6E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1F6457B0" w14:textId="77777777" w:rsidR="00ED1B4D" w:rsidRPr="000C5240" w:rsidRDefault="00ED1B4D" w:rsidP="00ED1B4D">
            <w:pPr>
              <w:ind w:right="-988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4C317" w14:textId="28C44F69" w:rsidR="00ED1B4D" w:rsidRPr="000C5240" w:rsidRDefault="00ED1B4D" w:rsidP="00ED1B4D">
            <w:pPr>
              <w:ind w:right="-988"/>
              <w:contextualSpacing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0C5240"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D467C" w14:textId="14475BCD" w:rsidR="00ED1B4D" w:rsidRPr="000C5240" w:rsidRDefault="00ED1B4D" w:rsidP="00ED1B4D">
            <w:pPr>
              <w:ind w:right="-988"/>
              <w:contextualSpacing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0C5240">
              <w:rPr>
                <w:rFonts w:ascii="Times New Roman" w:hAnsi="Times New Roman" w:cs="Times New Roman"/>
              </w:rPr>
              <w:t>Penyuluhan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5E9ED" w14:textId="42C9AB0A" w:rsidR="00ED1B4D" w:rsidRPr="000C5240" w:rsidRDefault="00ED1B4D" w:rsidP="00ED1B4D">
            <w:pPr>
              <w:ind w:right="-988"/>
              <w:contextualSpacing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0C5240"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BEBB5" w14:textId="77DF9A1C" w:rsidR="00ED1B4D" w:rsidRPr="000C5240" w:rsidRDefault="00ED1B4D" w:rsidP="00ED1B4D">
            <w:pPr>
              <w:ind w:right="-988"/>
              <w:contextualSpacing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0C5240">
              <w:rPr>
                <w:rFonts w:ascii="Times New Roman" w:hAnsi="Times New Roman" w:cs="Times New Roman"/>
              </w:rPr>
              <w:t>Penyuluhan Perikanan</w:t>
            </w:r>
          </w:p>
        </w:tc>
      </w:tr>
      <w:tr w:rsidR="00ED1B4D" w:rsidRPr="00702C40" w14:paraId="26F914EF" w14:textId="77777777" w:rsidTr="00A81E6E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15D9D135" w14:textId="77777777" w:rsidR="00ED1B4D" w:rsidRPr="000C5240" w:rsidRDefault="00ED1B4D" w:rsidP="00ED1B4D">
            <w:pPr>
              <w:ind w:right="-988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BAB6E" w14:textId="69F1FAC0" w:rsidR="00ED1B4D" w:rsidRPr="000C5240" w:rsidRDefault="00ED1B4D" w:rsidP="00ED1B4D">
            <w:pPr>
              <w:ind w:right="-988"/>
              <w:contextualSpacing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0C5240"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C783F" w14:textId="05007647" w:rsidR="00ED1B4D" w:rsidRPr="000C5240" w:rsidRDefault="00ED1B4D" w:rsidP="00ED1B4D">
            <w:pPr>
              <w:ind w:right="-988"/>
              <w:contextualSpacing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0C5240">
              <w:rPr>
                <w:rFonts w:ascii="Times New Roman" w:hAnsi="Times New Roman" w:cs="Times New Roman"/>
              </w:rPr>
              <w:t>Penyuluh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DE833" w14:textId="17250755" w:rsidR="00ED1B4D" w:rsidRPr="000C5240" w:rsidRDefault="00ED1B4D" w:rsidP="00ED1B4D">
            <w:pPr>
              <w:ind w:right="-988"/>
              <w:contextualSpacing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0C5240">
              <w:rPr>
                <w:rFonts w:ascii="Times New Roman" w:hAnsi="Times New Roman" w:cs="Times New Roman"/>
              </w:rPr>
              <w:t>D.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1A1CE" w14:textId="75C27D64" w:rsidR="00ED1B4D" w:rsidRPr="000C5240" w:rsidRDefault="00ED1B4D" w:rsidP="00ED1B4D">
            <w:pPr>
              <w:ind w:right="-988"/>
              <w:contextualSpacing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0C5240">
              <w:rPr>
                <w:rFonts w:ascii="Times New Roman" w:hAnsi="Times New Roman" w:cs="Times New Roman"/>
              </w:rPr>
              <w:t>Penyuluh Perikanan</w:t>
            </w:r>
          </w:p>
        </w:tc>
      </w:tr>
      <w:tr w:rsidR="00ED1B4D" w:rsidRPr="00702C40" w14:paraId="2285058D" w14:textId="77777777" w:rsidTr="00A81E6E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3CA4E389" w14:textId="77777777" w:rsidR="00ED1B4D" w:rsidRPr="000C5240" w:rsidRDefault="00ED1B4D" w:rsidP="00CB006C">
            <w:pPr>
              <w:ind w:right="-988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0C5240">
              <w:rPr>
                <w:rFonts w:ascii="Times New Roman" w:eastAsia="Calibri" w:hAnsi="Times New Roman" w:cs="Times New Roman"/>
                <w:lang w:val="en-US"/>
              </w:rPr>
              <w:t>3.</w:t>
            </w:r>
          </w:p>
        </w:tc>
        <w:tc>
          <w:tcPr>
            <w:tcW w:w="9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B9E4A3" w14:textId="03BF02E0" w:rsidR="00ED1B4D" w:rsidRPr="000C5240" w:rsidRDefault="00ED1B4D" w:rsidP="00CB006C">
            <w:pPr>
              <w:ind w:right="37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Metode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penyuluhan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terlihat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dan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metode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penyuluhan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terdengar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adalah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metode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penyuluhan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yang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didasarkan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pada</w:t>
            </w:r>
            <w:proofErr w:type="gramStart"/>
            <w:r w:rsidRPr="000C5240">
              <w:rPr>
                <w:rFonts w:ascii="Times New Roman" w:eastAsia="Calibri" w:hAnsi="Times New Roman" w:cs="Times New Roman"/>
                <w:lang w:val="en-US"/>
              </w:rPr>
              <w:t>…..</w:t>
            </w:r>
            <w:proofErr w:type="gramEnd"/>
          </w:p>
        </w:tc>
      </w:tr>
      <w:tr w:rsidR="00ED1B4D" w:rsidRPr="00702C40" w14:paraId="6AD0A048" w14:textId="77777777" w:rsidTr="00A81E6E">
        <w:trPr>
          <w:trHeight w:val="19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6432BEDF" w14:textId="77777777" w:rsidR="00ED1B4D" w:rsidRPr="000C5240" w:rsidRDefault="00ED1B4D" w:rsidP="00ED1B4D">
            <w:pPr>
              <w:ind w:right="-988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16A40" w14:textId="07AF307C" w:rsidR="00ED1B4D" w:rsidRPr="000C5240" w:rsidRDefault="00ED1B4D" w:rsidP="00ED1B4D">
            <w:pPr>
              <w:ind w:right="-988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0C5240"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5C8AE" w14:textId="4759134D" w:rsidR="00ED1B4D" w:rsidRPr="000C5240" w:rsidRDefault="00ED1B4D" w:rsidP="00ED1B4D">
            <w:pPr>
              <w:ind w:right="-988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0C5240">
              <w:rPr>
                <w:rFonts w:ascii="Times New Roman" w:hAnsi="Times New Roman" w:cs="Times New Roman"/>
              </w:rPr>
              <w:t>Dampak yang di inginkan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0943A" w14:textId="08EFC55F" w:rsidR="00ED1B4D" w:rsidRPr="000C5240" w:rsidRDefault="00ED1B4D" w:rsidP="00ED1B4D">
            <w:pPr>
              <w:ind w:right="-988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0C5240"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346D1" w14:textId="7A0DDA36" w:rsidR="00ED1B4D" w:rsidRPr="000C5240" w:rsidRDefault="00ED1B4D" w:rsidP="00ED1B4D">
            <w:pPr>
              <w:ind w:right="-988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0C5240">
              <w:rPr>
                <w:rFonts w:ascii="Times New Roman" w:hAnsi="Times New Roman" w:cs="Times New Roman"/>
              </w:rPr>
              <w:t>Jarak Sasaran</w:t>
            </w:r>
          </w:p>
        </w:tc>
      </w:tr>
      <w:tr w:rsidR="00ED1B4D" w:rsidRPr="00702C40" w14:paraId="04A65124" w14:textId="77777777" w:rsidTr="00A81E6E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60A1DA9F" w14:textId="77777777" w:rsidR="00ED1B4D" w:rsidRPr="000C5240" w:rsidRDefault="00ED1B4D" w:rsidP="00ED1B4D">
            <w:pPr>
              <w:ind w:right="-988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CF854" w14:textId="49A43CEE" w:rsidR="00ED1B4D" w:rsidRPr="000C5240" w:rsidRDefault="00ED1B4D" w:rsidP="00ED1B4D">
            <w:pPr>
              <w:ind w:right="-988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0C5240"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F7DF0" w14:textId="06500E73" w:rsidR="00ED1B4D" w:rsidRPr="000C5240" w:rsidRDefault="00ED1B4D" w:rsidP="00ED1B4D">
            <w:pPr>
              <w:ind w:right="-988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0C5240">
              <w:rPr>
                <w:rFonts w:ascii="Times New Roman" w:hAnsi="Times New Roman" w:cs="Times New Roman"/>
              </w:rPr>
              <w:t>Jumlah Sasaran Penyuluh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F4EB4" w14:textId="653A3BF5" w:rsidR="00ED1B4D" w:rsidRPr="000C5240" w:rsidRDefault="00ED1B4D" w:rsidP="00ED1B4D">
            <w:pPr>
              <w:ind w:right="-988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0C5240">
              <w:rPr>
                <w:rFonts w:ascii="Times New Roman" w:hAnsi="Times New Roman" w:cs="Times New Roman"/>
              </w:rPr>
              <w:t>D.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B4C98" w14:textId="5A73127A" w:rsidR="00ED1B4D" w:rsidRPr="000C5240" w:rsidRDefault="00ED1B4D" w:rsidP="00ED1B4D">
            <w:pPr>
              <w:ind w:right="-988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0C5240">
              <w:rPr>
                <w:rFonts w:ascii="Times New Roman" w:hAnsi="Times New Roman" w:cs="Times New Roman"/>
              </w:rPr>
              <w:t>Indra Penerima Sasaran Penyuluh</w:t>
            </w:r>
          </w:p>
        </w:tc>
      </w:tr>
      <w:tr w:rsidR="00ED1B4D" w:rsidRPr="00702C40" w14:paraId="48611B4F" w14:textId="77777777" w:rsidTr="00A81E6E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7B839775" w14:textId="77777777" w:rsidR="00ED1B4D" w:rsidRPr="000C5240" w:rsidRDefault="00ED1B4D" w:rsidP="00CB006C">
            <w:pPr>
              <w:ind w:right="-988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C5240">
              <w:rPr>
                <w:rFonts w:ascii="Times New Roman" w:eastAsia="Calibri" w:hAnsi="Times New Roman" w:cs="Times New Roman"/>
                <w:lang w:val="en-US"/>
              </w:rPr>
              <w:t>4.</w:t>
            </w:r>
          </w:p>
        </w:tc>
        <w:tc>
          <w:tcPr>
            <w:tcW w:w="9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566B5A" w14:textId="3EB4B398" w:rsidR="00ED1B4D" w:rsidRPr="000C5240" w:rsidRDefault="000C5240" w:rsidP="00CB006C">
            <w:pPr>
              <w:ind w:right="37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Teknik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Penyuluhan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yang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dilakukan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dengan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 w:rsidRPr="000C5240">
              <w:rPr>
                <w:rFonts w:ascii="Times New Roman" w:eastAsia="Calibri" w:hAnsi="Times New Roman" w:cs="Times New Roman"/>
                <w:lang w:val="en-US"/>
              </w:rPr>
              <w:t>cara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kunjungan</w:t>
            </w:r>
            <w:proofErr w:type="spellEnd"/>
            <w:proofErr w:type="gram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dengan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> 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tujuan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menjalin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hubungan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baik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sehingga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tercipta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rasa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percaya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dan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keakraban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antara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penyuluh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dan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sasaran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penyuluh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adalah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…..</w:t>
            </w:r>
          </w:p>
        </w:tc>
      </w:tr>
      <w:tr w:rsidR="000C5240" w:rsidRPr="00702C40" w14:paraId="618122D8" w14:textId="77777777" w:rsidTr="00A81E6E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506187B5" w14:textId="77777777" w:rsidR="000C5240" w:rsidRPr="000C5240" w:rsidRDefault="000C5240" w:rsidP="000C5240">
            <w:pPr>
              <w:ind w:right="-988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00BB6" w14:textId="7F9EE46E" w:rsidR="000C5240" w:rsidRPr="000C5240" w:rsidRDefault="000C5240" w:rsidP="000C5240">
            <w:pPr>
              <w:ind w:right="-988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0C5240"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E209B" w14:textId="7161D2D5" w:rsidR="000C5240" w:rsidRPr="000C5240" w:rsidRDefault="000C5240" w:rsidP="000C5240">
            <w:pPr>
              <w:ind w:right="-988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0C5240">
              <w:rPr>
                <w:rFonts w:ascii="Times New Roman" w:hAnsi="Times New Roman" w:cs="Times New Roman"/>
              </w:rPr>
              <w:t>Kunjungan Lapang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5ABD4" w14:textId="0D827118" w:rsidR="000C5240" w:rsidRPr="000C5240" w:rsidRDefault="000C5240" w:rsidP="000C5240">
            <w:pPr>
              <w:ind w:right="-988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0C5240"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DD5D4" w14:textId="13C93D35" w:rsidR="000C5240" w:rsidRPr="000C5240" w:rsidRDefault="000C5240" w:rsidP="000C5240">
            <w:pPr>
              <w:ind w:right="-988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0C5240">
              <w:rPr>
                <w:rFonts w:ascii="Times New Roman" w:hAnsi="Times New Roman" w:cs="Times New Roman"/>
              </w:rPr>
              <w:t>Kunjungan Kantor</w:t>
            </w:r>
          </w:p>
        </w:tc>
      </w:tr>
      <w:tr w:rsidR="000C5240" w:rsidRPr="00702C40" w14:paraId="6735E6A7" w14:textId="77777777" w:rsidTr="00A81E6E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3222A9D6" w14:textId="77777777" w:rsidR="000C5240" w:rsidRPr="000C5240" w:rsidRDefault="000C5240" w:rsidP="000C5240">
            <w:pPr>
              <w:ind w:right="-988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A49C2" w14:textId="23C7858B" w:rsidR="000C5240" w:rsidRPr="000C5240" w:rsidRDefault="000C5240" w:rsidP="000C5240">
            <w:pPr>
              <w:ind w:right="-988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0C5240"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CA192" w14:textId="1181ABC7" w:rsidR="000C5240" w:rsidRPr="000C5240" w:rsidRDefault="000C5240" w:rsidP="000C5240">
            <w:pPr>
              <w:ind w:right="-988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0C5240">
              <w:rPr>
                <w:rFonts w:ascii="Times New Roman" w:hAnsi="Times New Roman" w:cs="Times New Roman"/>
              </w:rPr>
              <w:t>Kunjungan rumah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F2EE3" w14:textId="58C7C6F8" w:rsidR="000C5240" w:rsidRPr="000C5240" w:rsidRDefault="000C5240" w:rsidP="000C5240">
            <w:pPr>
              <w:ind w:right="-988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0C5240">
              <w:rPr>
                <w:rFonts w:ascii="Times New Roman" w:hAnsi="Times New Roman" w:cs="Times New Roman"/>
              </w:rPr>
              <w:t>D.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693ED" w14:textId="5762B223" w:rsidR="000C5240" w:rsidRPr="000C5240" w:rsidRDefault="000C5240" w:rsidP="000C5240">
            <w:pPr>
              <w:ind w:right="-988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0C5240">
              <w:rPr>
                <w:rFonts w:ascii="Times New Roman" w:hAnsi="Times New Roman" w:cs="Times New Roman"/>
              </w:rPr>
              <w:t>Kunjungan Kelompok</w:t>
            </w:r>
          </w:p>
        </w:tc>
      </w:tr>
      <w:tr w:rsidR="00ED1B4D" w:rsidRPr="00702C40" w14:paraId="2850F96D" w14:textId="77777777" w:rsidTr="00A81E6E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19DE82BE" w14:textId="77777777" w:rsidR="00ED1B4D" w:rsidRPr="000C5240" w:rsidRDefault="00ED1B4D" w:rsidP="00CB006C">
            <w:pPr>
              <w:ind w:right="-988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0C5240">
              <w:rPr>
                <w:rFonts w:ascii="Times New Roman" w:eastAsia="Calibri" w:hAnsi="Times New Roman" w:cs="Times New Roman"/>
                <w:lang w:val="en-US"/>
              </w:rPr>
              <w:t>5.</w:t>
            </w:r>
          </w:p>
        </w:tc>
        <w:tc>
          <w:tcPr>
            <w:tcW w:w="9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4A5FFC" w14:textId="3F57573C" w:rsidR="00ED1B4D" w:rsidRPr="000C5240" w:rsidRDefault="000C5240" w:rsidP="00CB006C">
            <w:pPr>
              <w:ind w:right="37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Salah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satu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teknik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penyuluhan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dengan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tujuan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meyakinkan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sasaran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penyuluhan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tentang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suatu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inovasi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baru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yang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akan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diperkenalkan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dan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ingin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membuktikan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kemanfaatan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hasil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dari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penggunaan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suatu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inovasi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(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teknologi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) </w:t>
            </w:r>
            <w:proofErr w:type="spellStart"/>
            <w:proofErr w:type="gramStart"/>
            <w:r w:rsidRPr="000C5240">
              <w:rPr>
                <w:rFonts w:ascii="Times New Roman" w:eastAsia="Calibri" w:hAnsi="Times New Roman" w:cs="Times New Roman"/>
                <w:lang w:val="en-US"/>
              </w:rPr>
              <w:t>baru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>,  yang</w:t>
            </w:r>
            <w:proofErr w:type="gram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 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lebih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menguntungkan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dan yang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lebih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tepatguna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di banding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teknologi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 xml:space="preserve"> yang lama </w:t>
            </w:r>
            <w:proofErr w:type="spellStart"/>
            <w:r w:rsidRPr="000C5240">
              <w:rPr>
                <w:rFonts w:ascii="Times New Roman" w:eastAsia="Calibri" w:hAnsi="Times New Roman" w:cs="Times New Roman"/>
                <w:lang w:val="en-US"/>
              </w:rPr>
              <w:t>adalah</w:t>
            </w:r>
            <w:proofErr w:type="spellEnd"/>
            <w:r w:rsidRPr="000C5240">
              <w:rPr>
                <w:rFonts w:ascii="Times New Roman" w:eastAsia="Calibri" w:hAnsi="Times New Roman" w:cs="Times New Roman"/>
                <w:lang w:val="en-US"/>
              </w:rPr>
              <w:t>.....</w:t>
            </w:r>
          </w:p>
        </w:tc>
      </w:tr>
      <w:tr w:rsidR="000C5240" w:rsidRPr="00702C40" w14:paraId="3B585199" w14:textId="77777777" w:rsidTr="00A81E6E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457D8AE3" w14:textId="77777777" w:rsidR="000C5240" w:rsidRPr="000C5240" w:rsidRDefault="000C5240" w:rsidP="000C5240">
            <w:pPr>
              <w:ind w:right="-988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5FA75" w14:textId="484B7490" w:rsidR="000C5240" w:rsidRPr="000C5240" w:rsidRDefault="000C5240" w:rsidP="000C5240">
            <w:pPr>
              <w:ind w:right="-988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0C5240"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64C19" w14:textId="170FB0BD" w:rsidR="000C5240" w:rsidRPr="000C5240" w:rsidRDefault="000C5240" w:rsidP="000C5240">
            <w:pPr>
              <w:ind w:right="-988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0C5240">
              <w:rPr>
                <w:rFonts w:ascii="Times New Roman" w:hAnsi="Times New Roman" w:cs="Times New Roman"/>
              </w:rPr>
              <w:t>Demonstrasi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21CA5" w14:textId="127A133B" w:rsidR="000C5240" w:rsidRPr="000C5240" w:rsidRDefault="000C5240" w:rsidP="000C5240">
            <w:pPr>
              <w:ind w:right="-988"/>
              <w:contextualSpacing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0C5240"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1BD4E" w14:textId="75D72CDD" w:rsidR="000C5240" w:rsidRPr="000C5240" w:rsidRDefault="000C5240" w:rsidP="000C5240">
            <w:pPr>
              <w:ind w:right="-988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0C5240">
              <w:rPr>
                <w:rFonts w:ascii="Times New Roman" w:hAnsi="Times New Roman" w:cs="Times New Roman"/>
              </w:rPr>
              <w:t>Pertemuan Diskusi</w:t>
            </w:r>
          </w:p>
        </w:tc>
      </w:tr>
      <w:tr w:rsidR="000C5240" w:rsidRPr="00702C40" w14:paraId="22DE0A01" w14:textId="77777777" w:rsidTr="00A81E6E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463F2283" w14:textId="77777777" w:rsidR="000C5240" w:rsidRPr="000C5240" w:rsidRDefault="000C5240" w:rsidP="000C5240">
            <w:pPr>
              <w:ind w:right="-988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BE3D0" w14:textId="05132994" w:rsidR="000C5240" w:rsidRPr="000C5240" w:rsidRDefault="000C5240" w:rsidP="000C5240">
            <w:pPr>
              <w:ind w:right="-988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0C5240"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F95CD" w14:textId="5ECB0F6C" w:rsidR="000C5240" w:rsidRPr="000C5240" w:rsidRDefault="000C5240" w:rsidP="000C5240">
            <w:pPr>
              <w:ind w:right="-988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0C5240">
              <w:rPr>
                <w:rFonts w:ascii="Times New Roman" w:hAnsi="Times New Roman" w:cs="Times New Roman"/>
              </w:rPr>
              <w:t>Kampanye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2C166" w14:textId="50C664C8" w:rsidR="000C5240" w:rsidRPr="000C5240" w:rsidRDefault="000C5240" w:rsidP="000C5240">
            <w:pPr>
              <w:ind w:right="-988"/>
              <w:contextualSpacing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0C5240">
              <w:rPr>
                <w:rFonts w:ascii="Times New Roman" w:hAnsi="Times New Roman" w:cs="Times New Roman"/>
              </w:rPr>
              <w:t>D.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23D80" w14:textId="58131E09" w:rsidR="000C5240" w:rsidRPr="000C5240" w:rsidRDefault="000C5240" w:rsidP="000C5240">
            <w:pPr>
              <w:ind w:right="-988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0C5240">
              <w:rPr>
                <w:rFonts w:ascii="Times New Roman" w:hAnsi="Times New Roman" w:cs="Times New Roman"/>
              </w:rPr>
              <w:t>Petak Pengalaman</w:t>
            </w:r>
          </w:p>
        </w:tc>
      </w:tr>
      <w:tr w:rsidR="00ED1B4D" w:rsidRPr="00702C40" w14:paraId="284178A7" w14:textId="77777777" w:rsidTr="000E2296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3B328C2D" w14:textId="77777777" w:rsidR="00ED1B4D" w:rsidRPr="00702C40" w:rsidRDefault="00ED1B4D" w:rsidP="00CB006C">
            <w:pPr>
              <w:ind w:right="-98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D385C96" w14:textId="77777777" w:rsidR="00ED1B4D" w:rsidRPr="00702C40" w:rsidRDefault="00ED1B4D" w:rsidP="00CB006C">
            <w:pPr>
              <w:ind w:right="-98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4AFDA" w14:textId="77777777" w:rsidR="00ED1B4D" w:rsidRPr="00702C40" w:rsidRDefault="00ED1B4D" w:rsidP="00CB006C">
            <w:pPr>
              <w:ind w:right="-988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41AEB00" w14:textId="77777777" w:rsidR="00ED1B4D" w:rsidRPr="00702C40" w:rsidRDefault="00ED1B4D" w:rsidP="00CB006C">
            <w:pPr>
              <w:ind w:right="-988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650AA" w14:textId="77777777" w:rsidR="00ED1B4D" w:rsidRPr="00702C40" w:rsidRDefault="00ED1B4D" w:rsidP="00CB006C">
            <w:pPr>
              <w:ind w:right="-988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D1B4D" w:rsidRPr="00702C40" w14:paraId="1722BEB8" w14:textId="77777777" w:rsidTr="000E2296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72BE71E9" w14:textId="77777777" w:rsidR="00ED1B4D" w:rsidRPr="000E2296" w:rsidRDefault="00ED1B4D" w:rsidP="000E2296">
            <w:pPr>
              <w:spacing w:line="360" w:lineRule="auto"/>
              <w:ind w:right="-988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22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B.</w:t>
            </w:r>
          </w:p>
        </w:tc>
        <w:tc>
          <w:tcPr>
            <w:tcW w:w="9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24F048" w14:textId="77777777" w:rsidR="00ED1B4D" w:rsidRPr="000E2296" w:rsidRDefault="00ED1B4D" w:rsidP="000E2296">
            <w:pPr>
              <w:spacing w:line="360" w:lineRule="auto"/>
              <w:ind w:right="-988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22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Soal Essay</w:t>
            </w:r>
          </w:p>
        </w:tc>
      </w:tr>
      <w:tr w:rsidR="00ED1B4D" w:rsidRPr="00702C40" w14:paraId="05FE9E00" w14:textId="77777777" w:rsidTr="000E2296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2AFB540A" w14:textId="77777777" w:rsidR="00ED1B4D" w:rsidRPr="000E2296" w:rsidRDefault="00ED1B4D" w:rsidP="000E2296">
            <w:pPr>
              <w:spacing w:line="360" w:lineRule="auto"/>
              <w:ind w:right="-98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E22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9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D3CA25" w14:textId="108D10D0" w:rsidR="00ED1B4D" w:rsidRPr="000E2296" w:rsidRDefault="00ED1B4D" w:rsidP="000E2296">
            <w:pPr>
              <w:spacing w:line="360" w:lineRule="auto"/>
              <w:ind w:right="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Jelaskan</w:t>
            </w:r>
            <w:proofErr w:type="spellEnd"/>
            <w:r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81E6E"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mengapa</w:t>
            </w:r>
            <w:proofErr w:type="spellEnd"/>
            <w:r w:rsidR="00A81E6E"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81E6E"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diperlukan</w:t>
            </w:r>
            <w:proofErr w:type="spellEnd"/>
            <w:r w:rsidR="00A81E6E"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81E6E"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penyuluhan</w:t>
            </w:r>
            <w:proofErr w:type="spellEnd"/>
            <w:r w:rsidR="00A81E6E"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A81E6E"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perikanan</w:t>
            </w:r>
            <w:proofErr w:type="spellEnd"/>
            <w:r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!</w:t>
            </w:r>
            <w:proofErr w:type="gramEnd"/>
            <w:r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</w:t>
            </w:r>
            <w:r w:rsidR="00EC6A33"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</w:t>
            </w:r>
            <w:proofErr w:type="spellEnd"/>
            <w:r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ED1B4D" w:rsidRPr="00702C40" w14:paraId="06EEC049" w14:textId="77777777" w:rsidTr="000E2296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14000E17" w14:textId="77777777" w:rsidR="00ED1B4D" w:rsidRPr="000E2296" w:rsidRDefault="00ED1B4D" w:rsidP="000E2296">
            <w:pPr>
              <w:spacing w:line="360" w:lineRule="auto"/>
              <w:ind w:right="-98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E22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9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2942A6" w14:textId="0C147186" w:rsidR="00ED1B4D" w:rsidRPr="000E2296" w:rsidRDefault="00ED1B4D" w:rsidP="000E2296">
            <w:pPr>
              <w:spacing w:line="360" w:lineRule="auto"/>
              <w:ind w:right="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Jelaskan</w:t>
            </w:r>
            <w:proofErr w:type="spellEnd"/>
            <w:r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C6A33"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pengertian</w:t>
            </w:r>
            <w:proofErr w:type="spellEnd"/>
            <w:r w:rsidR="00EC6A33"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C6A33"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penyuluh</w:t>
            </w:r>
            <w:proofErr w:type="spellEnd"/>
            <w:r w:rsidR="00EC6A33"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C6A33"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perikanan</w:t>
            </w:r>
            <w:proofErr w:type="spellEnd"/>
            <w:r w:rsidR="00EC6A33"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="00EC6A33"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sebutkan</w:t>
            </w:r>
            <w:proofErr w:type="spellEnd"/>
            <w:r w:rsidR="00EC6A33"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EC6A33"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tujuannya</w:t>
            </w:r>
            <w:proofErr w:type="spellEnd"/>
            <w:r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!</w:t>
            </w:r>
            <w:proofErr w:type="gramEnd"/>
            <w:r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EC6A33"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</w:t>
            </w:r>
            <w:proofErr w:type="spellEnd"/>
            <w:r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ED1B4D" w:rsidRPr="00702C40" w14:paraId="425D692C" w14:textId="77777777" w:rsidTr="000E2296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10536C2A" w14:textId="77777777" w:rsidR="00ED1B4D" w:rsidRPr="000E2296" w:rsidRDefault="00ED1B4D" w:rsidP="000E2296">
            <w:pPr>
              <w:spacing w:line="360" w:lineRule="auto"/>
              <w:ind w:right="-98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E22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9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695136" w14:textId="6D2B7F38" w:rsidR="00ED1B4D" w:rsidRPr="000E2296" w:rsidRDefault="00EC6A33" w:rsidP="000E2296">
            <w:pPr>
              <w:spacing w:line="360" w:lineRule="auto"/>
              <w:ind w:right="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Jelaskan</w:t>
            </w:r>
            <w:proofErr w:type="spellEnd"/>
            <w:r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luaran</w:t>
            </w:r>
            <w:proofErr w:type="spellEnd"/>
            <w:r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diharapkan</w:t>
            </w:r>
            <w:proofErr w:type="spellEnd"/>
            <w:r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penyelenggaraan</w:t>
            </w:r>
            <w:proofErr w:type="spellEnd"/>
            <w:r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penyuluhan</w:t>
            </w:r>
            <w:proofErr w:type="spellEnd"/>
            <w:r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perikanan</w:t>
            </w:r>
            <w:proofErr w:type="spellEnd"/>
            <w:r w:rsidR="00ED1B4D"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!</w:t>
            </w:r>
            <w:proofErr w:type="gramEnd"/>
            <w:r w:rsidR="00ED1B4D"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ED1B4D"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D1B4D"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</w:t>
            </w:r>
            <w:proofErr w:type="spellEnd"/>
            <w:r w:rsidR="00ED1B4D"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ED1B4D" w:rsidRPr="00702C40" w14:paraId="1E681CAA" w14:textId="77777777" w:rsidTr="000E2296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14988DD6" w14:textId="77777777" w:rsidR="00ED1B4D" w:rsidRPr="000E2296" w:rsidRDefault="00ED1B4D" w:rsidP="000E2296">
            <w:pPr>
              <w:spacing w:line="360" w:lineRule="auto"/>
              <w:ind w:right="-98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E22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9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85FDD8" w14:textId="3F849F17" w:rsidR="00ED1B4D" w:rsidRPr="000E2296" w:rsidRDefault="008D500A" w:rsidP="000E2296">
            <w:pPr>
              <w:spacing w:line="360" w:lineRule="auto"/>
              <w:ind w:right="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Sebutkan</w:t>
            </w:r>
            <w:proofErr w:type="spellEnd"/>
            <w:r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jelaskan</w:t>
            </w:r>
            <w:proofErr w:type="spellEnd"/>
            <w:r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metode</w:t>
            </w:r>
            <w:proofErr w:type="spellEnd"/>
            <w:r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penyuluhan</w:t>
            </w:r>
            <w:proofErr w:type="spellEnd"/>
            <w:r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perikanan</w:t>
            </w:r>
            <w:proofErr w:type="spellEnd"/>
            <w:r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1B4D"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!</w:t>
            </w:r>
            <w:proofErr w:type="gramEnd"/>
            <w:r w:rsidR="00ED1B4D"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(10 </w:t>
            </w:r>
            <w:proofErr w:type="spellStart"/>
            <w:r w:rsidR="00ED1B4D"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</w:t>
            </w:r>
            <w:proofErr w:type="spellEnd"/>
            <w:r w:rsidR="00ED1B4D"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ED1B4D" w:rsidRPr="00702C40" w14:paraId="23DD2D93" w14:textId="77777777" w:rsidTr="000E2296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1B206D64" w14:textId="77777777" w:rsidR="00ED1B4D" w:rsidRPr="000E2296" w:rsidRDefault="00ED1B4D" w:rsidP="000E2296">
            <w:pPr>
              <w:spacing w:line="360" w:lineRule="auto"/>
              <w:ind w:right="-98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E22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9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1161AE" w14:textId="11B8F910" w:rsidR="00ED1B4D" w:rsidRPr="000E2296" w:rsidRDefault="008D500A" w:rsidP="000E2296">
            <w:pPr>
              <w:spacing w:line="360" w:lineRule="auto"/>
              <w:ind w:right="37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Sebutkan</w:t>
            </w:r>
            <w:proofErr w:type="spellEnd"/>
            <w:r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="00ED1B4D"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Jelaskan</w:t>
            </w:r>
            <w:proofErr w:type="spellEnd"/>
            <w:r w:rsidR="00ED1B4D"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penggolongan</w:t>
            </w:r>
            <w:proofErr w:type="spellEnd"/>
            <w:r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media </w:t>
            </w:r>
            <w:proofErr w:type="spellStart"/>
            <w:proofErr w:type="gramStart"/>
            <w:r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penyuluhan</w:t>
            </w:r>
            <w:proofErr w:type="spellEnd"/>
            <w:r w:rsidR="00ED1B4D"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!</w:t>
            </w:r>
            <w:proofErr w:type="gramEnd"/>
            <w:r w:rsidR="00ED1B4D"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(10 </w:t>
            </w:r>
            <w:proofErr w:type="spellStart"/>
            <w:r w:rsidR="00ED1B4D"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</w:t>
            </w:r>
            <w:proofErr w:type="spellEnd"/>
            <w:r w:rsidR="00ED1B4D" w:rsidRPr="000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14:paraId="68496546" w14:textId="3303D623" w:rsidR="008508B8" w:rsidRDefault="008508B8" w:rsidP="00ED1B4D">
      <w:pPr>
        <w:spacing w:after="0" w:line="360" w:lineRule="auto"/>
        <w:ind w:right="-988"/>
        <w:rPr>
          <w:rFonts w:ascii="French Script MT" w:eastAsia="Calibri" w:hAnsi="French Script MT" w:cs="Tahoma"/>
          <w:sz w:val="28"/>
          <w:szCs w:val="28"/>
          <w:lang w:val="en-US"/>
        </w:rPr>
      </w:pPr>
    </w:p>
    <w:p w14:paraId="353ACD44" w14:textId="77777777" w:rsidR="00570F3D" w:rsidRDefault="00570F3D" w:rsidP="00ED1B4D">
      <w:pPr>
        <w:spacing w:after="0" w:line="360" w:lineRule="auto"/>
        <w:ind w:right="-988"/>
        <w:rPr>
          <w:rFonts w:ascii="French Script MT" w:eastAsia="Calibri" w:hAnsi="French Script MT" w:cs="Tahoma"/>
          <w:sz w:val="28"/>
          <w:szCs w:val="28"/>
          <w:lang w:val="en-US"/>
        </w:rPr>
      </w:pPr>
    </w:p>
    <w:tbl>
      <w:tblPr>
        <w:tblStyle w:val="TableGrid"/>
        <w:tblW w:w="1001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8"/>
        <w:gridCol w:w="5008"/>
      </w:tblGrid>
      <w:tr w:rsidR="00570F3D" w:rsidRPr="007E115C" w14:paraId="0CE84533" w14:textId="77777777" w:rsidTr="00132610">
        <w:trPr>
          <w:trHeight w:val="306"/>
        </w:trPr>
        <w:tc>
          <w:tcPr>
            <w:tcW w:w="10016" w:type="dxa"/>
            <w:gridSpan w:val="2"/>
          </w:tcPr>
          <w:p w14:paraId="0059683D" w14:textId="7715CE94" w:rsidR="00570F3D" w:rsidRPr="002C1469" w:rsidRDefault="00570F3D" w:rsidP="00132610">
            <w:pPr>
              <w:pStyle w:val="ListParagraph"/>
              <w:ind w:left="0" w:right="-988" w:hanging="96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5C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Lamongan, </w:t>
            </w:r>
            <w:r w:rsidR="002C14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  <w:r w:rsidRPr="006A5C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Oktober 202</w:t>
            </w:r>
            <w:r w:rsidR="002C14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  <w:p w14:paraId="01008B2F" w14:textId="77777777" w:rsidR="00570F3D" w:rsidRPr="007E115C" w:rsidRDefault="00570F3D" w:rsidP="00132610">
            <w:pPr>
              <w:pStyle w:val="ListParagraph"/>
              <w:ind w:left="0" w:right="-988" w:hanging="96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F3D" w:rsidRPr="00F254AD" w14:paraId="4F414B0C" w14:textId="77777777" w:rsidTr="00132610">
        <w:trPr>
          <w:trHeight w:val="1327"/>
        </w:trPr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5D14" w14:textId="77777777" w:rsidR="00570F3D" w:rsidRDefault="00570F3D" w:rsidP="00132610">
            <w:pPr>
              <w:pStyle w:val="ListParagraph"/>
              <w:ind w:left="0" w:right="-9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2336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id-ID"/>
              </w:rPr>
              <w:drawing>
                <wp:anchor distT="0" distB="0" distL="114300" distR="114300" simplePos="0" relativeHeight="251664384" behindDoc="1" locked="0" layoutInCell="1" allowOverlap="1" wp14:anchorId="16E8EC3F" wp14:editId="00BBDB0C">
                  <wp:simplePos x="0" y="0"/>
                  <wp:positionH relativeFrom="column">
                    <wp:posOffset>-340360</wp:posOffset>
                  </wp:positionH>
                  <wp:positionV relativeFrom="paragraph">
                    <wp:posOffset>-22860</wp:posOffset>
                  </wp:positionV>
                  <wp:extent cx="2495550" cy="1436832"/>
                  <wp:effectExtent l="0" t="0" r="0" b="0"/>
                  <wp:wrapNone/>
                  <wp:docPr id="6" name="Picture 6" descr="C:\Users\perikanan 1\Documents\img20220202_150731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erikanan 1\Documents\img20220202_1507314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79" t="5816" r="39362" b="80634"/>
                          <a:stretch/>
                        </pic:blipFill>
                        <pic:spPr bwMode="auto">
                          <a:xfrm>
                            <a:off x="0" y="0"/>
                            <a:ext cx="2495550" cy="1436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Disahkan Oleh :</w:t>
            </w:r>
          </w:p>
          <w:p w14:paraId="0D06931F" w14:textId="77777777" w:rsidR="00570F3D" w:rsidRDefault="00570F3D" w:rsidP="00132610">
            <w:pPr>
              <w:pStyle w:val="ListParagraph"/>
              <w:ind w:left="0" w:right="-9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An. Dekan</w:t>
            </w:r>
          </w:p>
          <w:p w14:paraId="5046D158" w14:textId="77777777" w:rsidR="00570F3D" w:rsidRDefault="00570F3D" w:rsidP="00132610">
            <w:pPr>
              <w:pStyle w:val="ListParagraph"/>
              <w:ind w:left="0" w:right="-9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Kaprodi Agrobisnis Perikanan</w:t>
            </w:r>
          </w:p>
          <w:p w14:paraId="47DA08F1" w14:textId="77777777" w:rsidR="00570F3D" w:rsidRDefault="00570F3D" w:rsidP="00132610">
            <w:pPr>
              <w:pStyle w:val="ListParagraph"/>
              <w:ind w:left="0" w:right="-9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1295D594" w14:textId="77777777" w:rsidR="00570F3D" w:rsidRDefault="00570F3D" w:rsidP="00132610">
            <w:pPr>
              <w:pStyle w:val="ListParagraph"/>
              <w:ind w:left="0" w:right="-9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192F41F2" w14:textId="77777777" w:rsidR="00570F3D" w:rsidRDefault="00570F3D" w:rsidP="00132610">
            <w:pPr>
              <w:pStyle w:val="ListParagraph"/>
              <w:ind w:left="0" w:right="-9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450196B6" w14:textId="77777777" w:rsidR="00570F3D" w:rsidRDefault="00570F3D" w:rsidP="00132610">
            <w:pPr>
              <w:pStyle w:val="ListParagraph"/>
              <w:ind w:left="0" w:right="-988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68FFADFD" w14:textId="77777777" w:rsidR="00570F3D" w:rsidRPr="009E5ACF" w:rsidRDefault="00570F3D" w:rsidP="00132610">
            <w:pPr>
              <w:pStyle w:val="ListParagraph"/>
              <w:ind w:left="0" w:right="-988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E5AC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Ir. H.MUNTALIM.,M.MA</w:t>
            </w:r>
          </w:p>
          <w:p w14:paraId="33C2B600" w14:textId="77777777" w:rsidR="00570F3D" w:rsidRPr="00F254AD" w:rsidRDefault="00570F3D" w:rsidP="00132610">
            <w:pPr>
              <w:pStyle w:val="ListParagraph"/>
              <w:ind w:left="0" w:right="-98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NIDN. 0717125802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F7D7" w14:textId="77777777" w:rsidR="00570F3D" w:rsidRDefault="00570F3D" w:rsidP="00132610">
            <w:pPr>
              <w:pStyle w:val="ListParagraph"/>
              <w:ind w:left="0" w:right="-9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Dibuat Oleh :</w:t>
            </w:r>
          </w:p>
          <w:p w14:paraId="054CC4C8" w14:textId="77777777" w:rsidR="00570F3D" w:rsidRDefault="00570F3D" w:rsidP="00132610">
            <w:pPr>
              <w:pStyle w:val="ListParagraph"/>
              <w:ind w:left="0" w:right="-9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Dosen MK</w:t>
            </w:r>
          </w:p>
          <w:p w14:paraId="6D25DFAE" w14:textId="77777777" w:rsidR="00570F3D" w:rsidRDefault="00570F3D" w:rsidP="00132610">
            <w:pPr>
              <w:pStyle w:val="ListParagraph"/>
              <w:ind w:left="0" w:right="-9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1CF0AA4" wp14:editId="0AD8A1E5">
                  <wp:extent cx="1238250" cy="876787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1432" b="96366" l="3352" r="92440">
                                        <a14:backgroundMark x1="21896" y1="41851" x2="88074" y2="7209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248981" cy="88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030ACC" w14:textId="77777777" w:rsidR="00570F3D" w:rsidRPr="006A5C43" w:rsidRDefault="00570F3D" w:rsidP="00132610">
            <w:pPr>
              <w:pStyle w:val="ListParagraph"/>
              <w:ind w:left="0" w:right="-988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id-ID"/>
              </w:rPr>
            </w:pPr>
            <w:r w:rsidRPr="006A5C43">
              <w:rPr>
                <w:rFonts w:ascii="Book Antiqua" w:eastAsia="Calibri" w:hAnsi="Book Antiqua" w:cs="Times New Roman"/>
                <w:b/>
                <w:sz w:val="24"/>
                <w:szCs w:val="24"/>
                <w:u w:val="single"/>
                <w:lang w:val="en-US" w:eastAsia="id-ID"/>
              </w:rPr>
              <w:t xml:space="preserve">SUYOTO, </w:t>
            </w:r>
            <w:proofErr w:type="spellStart"/>
            <w:r w:rsidRPr="006A5C43">
              <w:rPr>
                <w:rFonts w:ascii="Book Antiqua" w:eastAsia="Calibri" w:hAnsi="Book Antiqua" w:cs="Times New Roman"/>
                <w:b/>
                <w:sz w:val="24"/>
                <w:szCs w:val="24"/>
                <w:u w:val="single"/>
                <w:lang w:val="en-US" w:eastAsia="id-ID"/>
              </w:rPr>
              <w:t>S.Pi</w:t>
            </w:r>
            <w:proofErr w:type="gramStart"/>
            <w:r w:rsidRPr="006A5C43">
              <w:rPr>
                <w:rFonts w:ascii="Book Antiqua" w:eastAsia="Calibri" w:hAnsi="Book Antiqua" w:cs="Times New Roman"/>
                <w:b/>
                <w:sz w:val="24"/>
                <w:szCs w:val="24"/>
                <w:u w:val="single"/>
                <w:lang w:val="en-US" w:eastAsia="id-ID"/>
              </w:rPr>
              <w:t>.,M</w:t>
            </w:r>
            <w:proofErr w:type="gramEnd"/>
            <w:r w:rsidRPr="006A5C43">
              <w:rPr>
                <w:rFonts w:ascii="Book Antiqua" w:eastAsia="Calibri" w:hAnsi="Book Antiqua" w:cs="Times New Roman"/>
                <w:b/>
                <w:sz w:val="24"/>
                <w:szCs w:val="24"/>
                <w:u w:val="single"/>
                <w:lang w:val="en-US" w:eastAsia="id-ID"/>
              </w:rPr>
              <w:t>.Agr</w:t>
            </w:r>
            <w:proofErr w:type="spellEnd"/>
          </w:p>
          <w:p w14:paraId="4CC2263A" w14:textId="77777777" w:rsidR="00570F3D" w:rsidRPr="006A5C43" w:rsidRDefault="00570F3D" w:rsidP="00132610">
            <w:pPr>
              <w:pStyle w:val="ListParagraph"/>
              <w:ind w:left="0" w:right="-98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F254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id-ID"/>
              </w:rPr>
              <w:t>NIDN.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id-ID"/>
              </w:rPr>
              <w:t>0719067701</w:t>
            </w:r>
          </w:p>
        </w:tc>
      </w:tr>
    </w:tbl>
    <w:p w14:paraId="165EC962" w14:textId="77777777" w:rsidR="00570F3D" w:rsidRPr="00ED1B4D" w:rsidRDefault="00570F3D" w:rsidP="00ED1B4D">
      <w:pPr>
        <w:spacing w:after="0" w:line="360" w:lineRule="auto"/>
        <w:ind w:right="-988"/>
        <w:rPr>
          <w:rFonts w:ascii="French Script MT" w:eastAsia="Calibri" w:hAnsi="French Script MT" w:cs="Tahoma"/>
          <w:sz w:val="28"/>
          <w:szCs w:val="28"/>
          <w:lang w:val="en-US"/>
        </w:rPr>
      </w:pPr>
    </w:p>
    <w:sectPr w:rsidR="00570F3D" w:rsidRPr="00ED1B4D" w:rsidSect="008508B8">
      <w:pgSz w:w="12240" w:h="20160" w:code="5"/>
      <w:pgMar w:top="56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A4557" w14:textId="77777777" w:rsidR="00FC57D1" w:rsidRDefault="00FC57D1" w:rsidP="003A6DC3">
      <w:pPr>
        <w:spacing w:after="0" w:line="240" w:lineRule="auto"/>
      </w:pPr>
      <w:r>
        <w:separator/>
      </w:r>
    </w:p>
  </w:endnote>
  <w:endnote w:type="continuationSeparator" w:id="0">
    <w:p w14:paraId="0ACC8914" w14:textId="77777777" w:rsidR="00FC57D1" w:rsidRDefault="00FC57D1" w:rsidP="003A6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D006F" w14:textId="77777777" w:rsidR="00FC57D1" w:rsidRDefault="00FC57D1" w:rsidP="003A6DC3">
      <w:pPr>
        <w:spacing w:after="0" w:line="240" w:lineRule="auto"/>
      </w:pPr>
      <w:r>
        <w:separator/>
      </w:r>
    </w:p>
  </w:footnote>
  <w:footnote w:type="continuationSeparator" w:id="0">
    <w:p w14:paraId="2BB4DF4E" w14:textId="77777777" w:rsidR="00FC57D1" w:rsidRDefault="00FC57D1" w:rsidP="003A6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E155B"/>
    <w:multiLevelType w:val="multilevel"/>
    <w:tmpl w:val="302E155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65D87"/>
    <w:multiLevelType w:val="hybridMultilevel"/>
    <w:tmpl w:val="B6044714"/>
    <w:lvl w:ilvl="0" w:tplc="0421000F">
      <w:start w:val="1"/>
      <w:numFmt w:val="decimal"/>
      <w:lvlText w:val="%1."/>
      <w:lvlJc w:val="left"/>
      <w:pPr>
        <w:ind w:left="11" w:hanging="360"/>
      </w:pPr>
    </w:lvl>
    <w:lvl w:ilvl="1" w:tplc="04210019" w:tentative="1">
      <w:start w:val="1"/>
      <w:numFmt w:val="lowerLetter"/>
      <w:lvlText w:val="%2."/>
      <w:lvlJc w:val="left"/>
      <w:pPr>
        <w:ind w:left="731" w:hanging="360"/>
      </w:pPr>
    </w:lvl>
    <w:lvl w:ilvl="2" w:tplc="0421001B" w:tentative="1">
      <w:start w:val="1"/>
      <w:numFmt w:val="lowerRoman"/>
      <w:lvlText w:val="%3."/>
      <w:lvlJc w:val="right"/>
      <w:pPr>
        <w:ind w:left="1451" w:hanging="180"/>
      </w:pPr>
    </w:lvl>
    <w:lvl w:ilvl="3" w:tplc="0421000F" w:tentative="1">
      <w:start w:val="1"/>
      <w:numFmt w:val="decimal"/>
      <w:lvlText w:val="%4."/>
      <w:lvlJc w:val="left"/>
      <w:pPr>
        <w:ind w:left="2171" w:hanging="360"/>
      </w:pPr>
    </w:lvl>
    <w:lvl w:ilvl="4" w:tplc="04210019" w:tentative="1">
      <w:start w:val="1"/>
      <w:numFmt w:val="lowerLetter"/>
      <w:lvlText w:val="%5."/>
      <w:lvlJc w:val="left"/>
      <w:pPr>
        <w:ind w:left="2891" w:hanging="360"/>
      </w:pPr>
    </w:lvl>
    <w:lvl w:ilvl="5" w:tplc="0421001B" w:tentative="1">
      <w:start w:val="1"/>
      <w:numFmt w:val="lowerRoman"/>
      <w:lvlText w:val="%6."/>
      <w:lvlJc w:val="right"/>
      <w:pPr>
        <w:ind w:left="3611" w:hanging="180"/>
      </w:pPr>
    </w:lvl>
    <w:lvl w:ilvl="6" w:tplc="0421000F" w:tentative="1">
      <w:start w:val="1"/>
      <w:numFmt w:val="decimal"/>
      <w:lvlText w:val="%7."/>
      <w:lvlJc w:val="left"/>
      <w:pPr>
        <w:ind w:left="4331" w:hanging="360"/>
      </w:pPr>
    </w:lvl>
    <w:lvl w:ilvl="7" w:tplc="04210019" w:tentative="1">
      <w:start w:val="1"/>
      <w:numFmt w:val="lowerLetter"/>
      <w:lvlText w:val="%8."/>
      <w:lvlJc w:val="left"/>
      <w:pPr>
        <w:ind w:left="5051" w:hanging="360"/>
      </w:pPr>
    </w:lvl>
    <w:lvl w:ilvl="8" w:tplc="0421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778D3E9D"/>
    <w:multiLevelType w:val="hybridMultilevel"/>
    <w:tmpl w:val="7A70B57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852793">
    <w:abstractNumId w:val="0"/>
  </w:num>
  <w:num w:numId="2" w16cid:durableId="863904624">
    <w:abstractNumId w:val="1"/>
  </w:num>
  <w:num w:numId="3" w16cid:durableId="1044448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DC3"/>
    <w:rsid w:val="000A0380"/>
    <w:rsid w:val="000C5240"/>
    <w:rsid w:val="000E2296"/>
    <w:rsid w:val="000E7AB2"/>
    <w:rsid w:val="00195B5A"/>
    <w:rsid w:val="00285A9A"/>
    <w:rsid w:val="002A0698"/>
    <w:rsid w:val="002A7CD6"/>
    <w:rsid w:val="002C1469"/>
    <w:rsid w:val="002C174D"/>
    <w:rsid w:val="003A6DC3"/>
    <w:rsid w:val="004A78CC"/>
    <w:rsid w:val="004D0468"/>
    <w:rsid w:val="00570F3D"/>
    <w:rsid w:val="005D1CA5"/>
    <w:rsid w:val="006438C3"/>
    <w:rsid w:val="006C3755"/>
    <w:rsid w:val="00756A9B"/>
    <w:rsid w:val="00772EEE"/>
    <w:rsid w:val="0082685E"/>
    <w:rsid w:val="008508B8"/>
    <w:rsid w:val="00852614"/>
    <w:rsid w:val="008652F5"/>
    <w:rsid w:val="008D2400"/>
    <w:rsid w:val="008D500A"/>
    <w:rsid w:val="008E17E8"/>
    <w:rsid w:val="009568FB"/>
    <w:rsid w:val="00961312"/>
    <w:rsid w:val="009827C9"/>
    <w:rsid w:val="00A23210"/>
    <w:rsid w:val="00A57539"/>
    <w:rsid w:val="00A81E6E"/>
    <w:rsid w:val="00B7792C"/>
    <w:rsid w:val="00BF09AD"/>
    <w:rsid w:val="00DE61D6"/>
    <w:rsid w:val="00E26445"/>
    <w:rsid w:val="00EB5757"/>
    <w:rsid w:val="00EC6A33"/>
    <w:rsid w:val="00ED1B4D"/>
    <w:rsid w:val="00EF63C0"/>
    <w:rsid w:val="00FC57D1"/>
    <w:rsid w:val="00FE5B00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C3422"/>
  <w15:chartTrackingRefBased/>
  <w15:docId w15:val="{5A3A8045-4968-422E-8E60-5713D71A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D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DC3"/>
  </w:style>
  <w:style w:type="paragraph" w:styleId="Footer">
    <w:name w:val="footer"/>
    <w:basedOn w:val="Normal"/>
    <w:link w:val="FooterChar"/>
    <w:uiPriority w:val="99"/>
    <w:unhideWhenUsed/>
    <w:rsid w:val="003A6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DC3"/>
  </w:style>
  <w:style w:type="paragraph" w:styleId="NormalWeb">
    <w:name w:val="Normal (Web)"/>
    <w:basedOn w:val="Normal"/>
    <w:uiPriority w:val="99"/>
    <w:semiHidden/>
    <w:unhideWhenUsed/>
    <w:rsid w:val="003A6DC3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A6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08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0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8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Suyoto S.Pi M.Agr</cp:lastModifiedBy>
  <cp:revision>7</cp:revision>
  <cp:lastPrinted>2021-04-20T05:16:00Z</cp:lastPrinted>
  <dcterms:created xsi:type="dcterms:W3CDTF">2022-10-17T00:12:00Z</dcterms:created>
  <dcterms:modified xsi:type="dcterms:W3CDTF">2023-10-26T03:34:00Z</dcterms:modified>
</cp:coreProperties>
</file>