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60" w:type="dxa"/>
        <w:jc w:val="center"/>
        <w:tblLook w:val="04A0" w:firstRow="1" w:lastRow="0" w:firstColumn="1" w:lastColumn="0" w:noHBand="0" w:noVBand="1"/>
      </w:tblPr>
      <w:tblGrid>
        <w:gridCol w:w="1985"/>
        <w:gridCol w:w="7082"/>
        <w:gridCol w:w="2693"/>
      </w:tblGrid>
      <w:tr w:rsidR="00A225DD" w:rsidRPr="00A225DD" w14:paraId="4C97507A" w14:textId="77777777" w:rsidTr="00FE6B3D">
        <w:trPr>
          <w:trHeight w:val="1871"/>
          <w:jc w:val="center"/>
        </w:trPr>
        <w:tc>
          <w:tcPr>
            <w:tcW w:w="1985" w:type="dxa"/>
            <w:shd w:val="clear" w:color="auto" w:fill="auto"/>
            <w:vAlign w:val="center"/>
          </w:tcPr>
          <w:p w14:paraId="2EFD24E8" w14:textId="77777777" w:rsidR="00A225DD" w:rsidRPr="00A225DD" w:rsidRDefault="00A225DD" w:rsidP="00A225DD">
            <w:pPr>
              <w:tabs>
                <w:tab w:val="center" w:pos="4513"/>
                <w:tab w:val="right" w:pos="9026"/>
              </w:tabs>
              <w:spacing w:after="0" w:line="240" w:lineRule="auto"/>
              <w:jc w:val="center"/>
              <w:rPr>
                <w:rFonts w:ascii="Times New Roman" w:eastAsia="Calibri" w:hAnsi="Times New Roman" w:cs="Times New Roman"/>
                <w:color w:val="48A446"/>
                <w:kern w:val="2"/>
                <w:lang w:val="en-US"/>
              </w:rPr>
            </w:pPr>
            <w:bookmarkStart w:id="0" w:name="_Hlk150346660"/>
            <w:r w:rsidRPr="00A225DD">
              <w:rPr>
                <w:rFonts w:ascii="Calibri" w:eastAsia="Calibri" w:hAnsi="Calibri" w:cs="Times New Roman"/>
                <w:noProof/>
                <w:kern w:val="2"/>
                <w:lang w:eastAsia="id-ID"/>
              </w:rPr>
              <w:drawing>
                <wp:anchor distT="0" distB="0" distL="114300" distR="114300" simplePos="0" relativeHeight="251668480" behindDoc="0" locked="0" layoutInCell="1" allowOverlap="1" wp14:anchorId="57D86672" wp14:editId="23DF190E">
                  <wp:simplePos x="0" y="0"/>
                  <wp:positionH relativeFrom="column">
                    <wp:posOffset>35560</wp:posOffset>
                  </wp:positionH>
                  <wp:positionV relativeFrom="paragraph">
                    <wp:posOffset>240030</wp:posOffset>
                  </wp:positionV>
                  <wp:extent cx="1097915" cy="10795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071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91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2" w:type="dxa"/>
            <w:shd w:val="clear" w:color="auto" w:fill="auto"/>
            <w:vAlign w:val="bottom"/>
          </w:tcPr>
          <w:p w14:paraId="407D9845" w14:textId="77777777" w:rsidR="00A225DD" w:rsidRPr="00A225DD" w:rsidRDefault="00A225DD" w:rsidP="00A225DD">
            <w:pPr>
              <w:tabs>
                <w:tab w:val="center" w:pos="4513"/>
                <w:tab w:val="right" w:pos="9026"/>
              </w:tabs>
              <w:spacing w:after="0" w:line="240" w:lineRule="auto"/>
              <w:rPr>
                <w:rFonts w:ascii="Book Antiqua" w:eastAsia="Calibri" w:hAnsi="Book Antiqua" w:cs="Times New Roman"/>
                <w:b/>
                <w:bCs/>
                <w:color w:val="026D02"/>
                <w:kern w:val="2"/>
                <w:sz w:val="28"/>
                <w:szCs w:val="28"/>
                <w:lang w:val="en-US"/>
              </w:rPr>
            </w:pPr>
            <w:r w:rsidRPr="00A225DD">
              <w:rPr>
                <w:rFonts w:ascii="Book Antiqua" w:eastAsia="Calibri" w:hAnsi="Book Antiqua" w:cs="Times New Roman"/>
                <w:b/>
                <w:bCs/>
                <w:color w:val="026D02"/>
                <w:kern w:val="2"/>
                <w:sz w:val="28"/>
                <w:szCs w:val="28"/>
                <w:lang w:val="en-US"/>
              </w:rPr>
              <w:t>UNIVERSITAS ISLAM LAMONGAN</w:t>
            </w:r>
          </w:p>
          <w:p w14:paraId="2D476D8D" w14:textId="77777777" w:rsidR="00A225DD" w:rsidRPr="00A225DD" w:rsidRDefault="00A225DD" w:rsidP="00A225DD">
            <w:pPr>
              <w:tabs>
                <w:tab w:val="center" w:pos="4513"/>
                <w:tab w:val="right" w:pos="9026"/>
              </w:tabs>
              <w:spacing w:after="0" w:line="240" w:lineRule="auto"/>
              <w:rPr>
                <w:rFonts w:ascii="Book Antiqua" w:eastAsia="Calibri" w:hAnsi="Book Antiqua" w:cs="Times New Roman"/>
                <w:b/>
                <w:bCs/>
                <w:color w:val="026D02"/>
                <w:kern w:val="2"/>
                <w:sz w:val="64"/>
                <w:szCs w:val="64"/>
                <w:lang w:val="en-US"/>
              </w:rPr>
            </w:pPr>
            <w:r w:rsidRPr="00A225DD">
              <w:rPr>
                <w:rFonts w:ascii="Book Antiqua" w:eastAsia="Calibri" w:hAnsi="Book Antiqua" w:cs="Times New Roman"/>
                <w:b/>
                <w:bCs/>
                <w:color w:val="026D02"/>
                <w:kern w:val="2"/>
                <w:sz w:val="64"/>
                <w:szCs w:val="64"/>
                <w:lang w:val="en-US"/>
              </w:rPr>
              <w:t>(UNISLA)</w:t>
            </w:r>
          </w:p>
          <w:p w14:paraId="284295F0" w14:textId="77777777" w:rsidR="00A225DD" w:rsidRPr="00A225DD" w:rsidRDefault="00A225DD" w:rsidP="00A225DD">
            <w:pPr>
              <w:tabs>
                <w:tab w:val="center" w:pos="4513"/>
                <w:tab w:val="right" w:pos="9026"/>
              </w:tabs>
              <w:spacing w:after="0" w:line="240" w:lineRule="auto"/>
              <w:rPr>
                <w:rFonts w:ascii="Times New Roman" w:eastAsia="Calibri" w:hAnsi="Times New Roman" w:cs="Times New Roman"/>
                <w:b/>
                <w:bCs/>
                <w:color w:val="026D02"/>
                <w:kern w:val="2"/>
                <w:lang w:val="en-US"/>
              </w:rPr>
            </w:pPr>
            <w:r w:rsidRPr="00A225DD">
              <w:rPr>
                <w:rFonts w:ascii="Times New Roman" w:eastAsia="Calibri" w:hAnsi="Times New Roman" w:cs="Times New Roman"/>
                <w:b/>
                <w:bCs/>
                <w:color w:val="026D02"/>
                <w:kern w:val="2"/>
                <w:sz w:val="32"/>
                <w:szCs w:val="32"/>
                <w:lang w:val="en-US"/>
              </w:rPr>
              <w:t>FAKULTAS PERIKANAN DAN PETERNAKAN</w:t>
            </w:r>
          </w:p>
        </w:tc>
        <w:tc>
          <w:tcPr>
            <w:tcW w:w="2693" w:type="dxa"/>
            <w:shd w:val="clear" w:color="auto" w:fill="auto"/>
            <w:vAlign w:val="bottom"/>
          </w:tcPr>
          <w:p w14:paraId="1D7ED841"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6"/>
                <w:szCs w:val="16"/>
                <w:lang w:val="en-US"/>
              </w:rPr>
            </w:pPr>
            <w:r w:rsidRPr="00A225DD">
              <w:rPr>
                <w:rFonts w:ascii="Times New Roman" w:eastAsia="Calibri" w:hAnsi="Times New Roman" w:cs="Times New Roman"/>
                <w:color w:val="026D02"/>
                <w:kern w:val="2"/>
                <w:sz w:val="16"/>
                <w:szCs w:val="16"/>
                <w:lang w:val="en-US"/>
              </w:rPr>
              <w:t>Jl. Veteran No. 53 A Lamongan 62211</w:t>
            </w:r>
          </w:p>
          <w:p w14:paraId="263AF4B4"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6"/>
                <w:szCs w:val="16"/>
                <w:lang w:val="en-US"/>
              </w:rPr>
            </w:pPr>
            <w:r w:rsidRPr="00A225DD">
              <w:rPr>
                <w:rFonts w:ascii="Times New Roman" w:eastAsia="Calibri" w:hAnsi="Times New Roman" w:cs="Times New Roman"/>
                <w:color w:val="026D02"/>
                <w:kern w:val="2"/>
                <w:sz w:val="16"/>
                <w:szCs w:val="16"/>
                <w:lang w:val="en-US"/>
              </w:rPr>
              <w:t>Telp. / Fax. (0322) 324605, 317116</w:t>
            </w:r>
          </w:p>
          <w:p w14:paraId="3ECA74FB"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6"/>
                <w:szCs w:val="16"/>
                <w:lang w:val="en-US"/>
              </w:rPr>
            </w:pPr>
            <w:r w:rsidRPr="00A225DD">
              <w:rPr>
                <w:rFonts w:ascii="Times New Roman" w:eastAsia="Calibri" w:hAnsi="Times New Roman" w:cs="Times New Roman"/>
                <w:color w:val="026D02"/>
                <w:kern w:val="2"/>
                <w:sz w:val="16"/>
                <w:szCs w:val="16"/>
                <w:lang w:val="en-US"/>
              </w:rPr>
              <w:t>Email : fpp@unisla.ac.id</w:t>
            </w:r>
          </w:p>
          <w:p w14:paraId="77F6A7FB"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6"/>
                <w:szCs w:val="16"/>
                <w:lang w:val="en-US"/>
              </w:rPr>
            </w:pPr>
            <w:r w:rsidRPr="00A225DD">
              <w:rPr>
                <w:rFonts w:ascii="Times New Roman" w:eastAsia="Calibri" w:hAnsi="Times New Roman" w:cs="Times New Roman"/>
                <w:color w:val="026D02"/>
                <w:kern w:val="2"/>
                <w:sz w:val="16"/>
                <w:szCs w:val="16"/>
                <w:lang w:val="en-US"/>
              </w:rPr>
              <w:t>http://fpp.unisla.ac.id</w:t>
            </w:r>
          </w:p>
        </w:tc>
      </w:tr>
      <w:tr w:rsidR="00A225DD" w:rsidRPr="00A225DD" w14:paraId="5AFD6893" w14:textId="77777777" w:rsidTr="00FE6B3D">
        <w:trPr>
          <w:trHeight w:val="396"/>
          <w:jc w:val="center"/>
        </w:trPr>
        <w:tc>
          <w:tcPr>
            <w:tcW w:w="1985" w:type="dxa"/>
            <w:tcBorders>
              <w:bottom w:val="thinThickMediumGap" w:sz="24" w:space="0" w:color="026D02"/>
            </w:tcBorders>
            <w:shd w:val="clear" w:color="auto" w:fill="auto"/>
            <w:vAlign w:val="center"/>
          </w:tcPr>
          <w:p w14:paraId="63F741BE" w14:textId="77777777" w:rsidR="00A225DD" w:rsidRPr="00A225DD" w:rsidRDefault="00A225DD" w:rsidP="00A225DD">
            <w:pPr>
              <w:tabs>
                <w:tab w:val="center" w:pos="4513"/>
                <w:tab w:val="right" w:pos="9026"/>
              </w:tabs>
              <w:spacing w:after="0" w:line="240" w:lineRule="auto"/>
              <w:jc w:val="center"/>
              <w:rPr>
                <w:rFonts w:ascii="Times New Roman" w:eastAsia="Calibri" w:hAnsi="Times New Roman" w:cs="Times New Roman"/>
                <w:noProof/>
                <w:color w:val="48A446"/>
                <w:kern w:val="2"/>
                <w:sz w:val="18"/>
                <w:szCs w:val="18"/>
                <w:lang w:val="en-US"/>
              </w:rPr>
            </w:pPr>
          </w:p>
        </w:tc>
        <w:tc>
          <w:tcPr>
            <w:tcW w:w="7082" w:type="dxa"/>
            <w:tcBorders>
              <w:bottom w:val="thinThickMediumGap" w:sz="24" w:space="0" w:color="026D02"/>
            </w:tcBorders>
            <w:shd w:val="clear" w:color="auto" w:fill="auto"/>
            <w:vAlign w:val="center"/>
          </w:tcPr>
          <w:p w14:paraId="1FA205AB" w14:textId="77777777" w:rsidR="00A225DD" w:rsidRPr="00A225DD" w:rsidRDefault="00A225DD" w:rsidP="00A225DD">
            <w:pPr>
              <w:tabs>
                <w:tab w:val="center" w:pos="4513"/>
                <w:tab w:val="right" w:pos="9026"/>
              </w:tabs>
              <w:spacing w:after="0" w:line="240" w:lineRule="auto"/>
              <w:rPr>
                <w:rFonts w:ascii="Times New Roman" w:eastAsia="Calibri" w:hAnsi="Times New Roman" w:cs="Times New Roman"/>
                <w:b/>
                <w:bCs/>
                <w:color w:val="026D02"/>
                <w:kern w:val="2"/>
                <w:sz w:val="18"/>
                <w:szCs w:val="18"/>
                <w:lang w:val="en-US"/>
              </w:rPr>
            </w:pPr>
          </w:p>
        </w:tc>
        <w:tc>
          <w:tcPr>
            <w:tcW w:w="2693" w:type="dxa"/>
            <w:tcBorders>
              <w:bottom w:val="thinThickMediumGap" w:sz="24" w:space="0" w:color="026D02"/>
            </w:tcBorders>
            <w:shd w:val="clear" w:color="auto" w:fill="auto"/>
            <w:vAlign w:val="bottom"/>
          </w:tcPr>
          <w:p w14:paraId="25C03D53" w14:textId="77777777" w:rsidR="00A225DD" w:rsidRPr="00A225DD" w:rsidRDefault="00A225DD" w:rsidP="00A225DD">
            <w:pPr>
              <w:tabs>
                <w:tab w:val="center" w:pos="4513"/>
                <w:tab w:val="right" w:pos="9026"/>
              </w:tabs>
              <w:spacing w:after="0" w:line="240" w:lineRule="auto"/>
              <w:jc w:val="right"/>
              <w:rPr>
                <w:rFonts w:ascii="Times New Roman" w:eastAsia="Calibri" w:hAnsi="Times New Roman" w:cs="Times New Roman"/>
                <w:color w:val="026D02"/>
                <w:kern w:val="2"/>
                <w:sz w:val="18"/>
                <w:szCs w:val="18"/>
                <w:lang w:val="en-US"/>
              </w:rPr>
            </w:pPr>
          </w:p>
        </w:tc>
      </w:tr>
      <w:bookmarkEnd w:id="0"/>
    </w:tbl>
    <w:p w14:paraId="46A1BDEC" w14:textId="77777777" w:rsidR="00A225DD" w:rsidRDefault="00A225DD" w:rsidP="003A6DC3">
      <w:pPr>
        <w:pStyle w:val="Header"/>
      </w:pPr>
    </w:p>
    <w:p w14:paraId="45FFDD80" w14:textId="77777777" w:rsidR="002A7CD6" w:rsidRDefault="003A6DC3" w:rsidP="003B40A7">
      <w:pPr>
        <w:spacing w:after="0" w:line="240" w:lineRule="auto"/>
        <w:jc w:val="center"/>
        <w:rPr>
          <w:rFonts w:ascii="Times New Roman" w:eastAsia="Calibri" w:hAnsi="Times New Roman" w:cs="Times New Roman"/>
          <w:b/>
          <w:bCs/>
          <w:sz w:val="28"/>
          <w:szCs w:val="28"/>
          <w:lang w:eastAsia="id-ID"/>
        </w:rPr>
      </w:pPr>
      <w:r w:rsidRPr="004A3427">
        <w:rPr>
          <w:rFonts w:ascii="Times New Roman" w:eastAsia="Calibri" w:hAnsi="Times New Roman" w:cs="Times New Roman"/>
          <w:b/>
          <w:bCs/>
          <w:sz w:val="28"/>
          <w:szCs w:val="28"/>
          <w:lang w:eastAsia="id-ID"/>
        </w:rPr>
        <w:t xml:space="preserve">UJIAN </w:t>
      </w:r>
      <w:r w:rsidR="00A225DD">
        <w:rPr>
          <w:rFonts w:ascii="Times New Roman" w:eastAsia="Calibri" w:hAnsi="Times New Roman" w:cs="Times New Roman"/>
          <w:b/>
          <w:bCs/>
          <w:sz w:val="28"/>
          <w:szCs w:val="28"/>
          <w:lang w:eastAsia="id-ID"/>
        </w:rPr>
        <w:t>AKHIR</w:t>
      </w:r>
      <w:r w:rsidR="00B20A74">
        <w:rPr>
          <w:rFonts w:ascii="Times New Roman" w:eastAsia="Calibri" w:hAnsi="Times New Roman" w:cs="Times New Roman"/>
          <w:b/>
          <w:bCs/>
          <w:sz w:val="28"/>
          <w:szCs w:val="28"/>
          <w:lang w:eastAsia="id-ID"/>
        </w:rPr>
        <w:t xml:space="preserve"> </w:t>
      </w:r>
      <w:r w:rsidRPr="004A3427">
        <w:rPr>
          <w:rFonts w:ascii="Times New Roman" w:eastAsia="Calibri" w:hAnsi="Times New Roman" w:cs="Times New Roman"/>
          <w:b/>
          <w:bCs/>
          <w:sz w:val="28"/>
          <w:szCs w:val="28"/>
          <w:lang w:eastAsia="id-ID"/>
        </w:rPr>
        <w:t>SEMESTER</w:t>
      </w:r>
    </w:p>
    <w:p w14:paraId="03E15E61" w14:textId="77777777" w:rsidR="003A6DC3" w:rsidRDefault="002A7CD6" w:rsidP="003B40A7">
      <w:pPr>
        <w:spacing w:after="0" w:line="240" w:lineRule="auto"/>
        <w:jc w:val="center"/>
        <w:rPr>
          <w:rFonts w:ascii="Times New Roman" w:eastAsia="Calibri" w:hAnsi="Times New Roman" w:cs="Times New Roman"/>
          <w:b/>
          <w:bCs/>
          <w:sz w:val="28"/>
          <w:szCs w:val="28"/>
          <w:lang w:val="en-GB" w:eastAsia="id-ID"/>
        </w:rPr>
      </w:pPr>
      <w:r>
        <w:rPr>
          <w:rFonts w:ascii="Times New Roman" w:eastAsia="Calibri" w:hAnsi="Times New Roman" w:cs="Times New Roman"/>
          <w:b/>
          <w:bCs/>
          <w:sz w:val="28"/>
          <w:szCs w:val="28"/>
          <w:lang w:eastAsia="id-ID"/>
        </w:rPr>
        <w:t>SEMESTER</w:t>
      </w:r>
      <w:r w:rsidR="003A6DC3" w:rsidRPr="004A3427">
        <w:rPr>
          <w:rFonts w:ascii="Times New Roman" w:eastAsia="Calibri" w:hAnsi="Times New Roman" w:cs="Times New Roman"/>
          <w:b/>
          <w:bCs/>
          <w:sz w:val="28"/>
          <w:szCs w:val="28"/>
          <w:lang w:eastAsia="id-ID"/>
        </w:rPr>
        <w:t xml:space="preserve"> G</w:t>
      </w:r>
      <w:r w:rsidR="00B20A74">
        <w:rPr>
          <w:rFonts w:ascii="Times New Roman" w:eastAsia="Calibri" w:hAnsi="Times New Roman" w:cs="Times New Roman"/>
          <w:b/>
          <w:bCs/>
          <w:sz w:val="28"/>
          <w:szCs w:val="28"/>
          <w:lang w:eastAsia="id-ID"/>
        </w:rPr>
        <w:t>ANJIL</w:t>
      </w:r>
      <w:r>
        <w:rPr>
          <w:rFonts w:ascii="Times New Roman" w:eastAsia="Calibri" w:hAnsi="Times New Roman" w:cs="Times New Roman"/>
          <w:b/>
          <w:bCs/>
          <w:sz w:val="28"/>
          <w:szCs w:val="28"/>
          <w:lang w:eastAsia="id-ID"/>
        </w:rPr>
        <w:t xml:space="preserve">T.A </w:t>
      </w:r>
      <w:r w:rsidR="003A6DC3" w:rsidRPr="004A3427">
        <w:rPr>
          <w:rFonts w:ascii="Times New Roman" w:eastAsia="Calibri" w:hAnsi="Times New Roman" w:cs="Times New Roman"/>
          <w:b/>
          <w:bCs/>
          <w:sz w:val="28"/>
          <w:szCs w:val="28"/>
          <w:lang w:eastAsia="id-ID"/>
        </w:rPr>
        <w:t>20</w:t>
      </w:r>
      <w:r w:rsidR="003B40A7">
        <w:rPr>
          <w:rFonts w:ascii="Times New Roman" w:eastAsia="Calibri" w:hAnsi="Times New Roman" w:cs="Times New Roman"/>
          <w:b/>
          <w:bCs/>
          <w:sz w:val="28"/>
          <w:szCs w:val="28"/>
          <w:lang w:val="en-GB" w:eastAsia="id-ID"/>
        </w:rPr>
        <w:t>2</w:t>
      </w:r>
      <w:r w:rsidR="00D70BB9">
        <w:rPr>
          <w:rFonts w:ascii="Times New Roman" w:eastAsia="Calibri" w:hAnsi="Times New Roman" w:cs="Times New Roman"/>
          <w:b/>
          <w:bCs/>
          <w:sz w:val="28"/>
          <w:szCs w:val="28"/>
          <w:lang w:eastAsia="id-ID"/>
        </w:rPr>
        <w:t>3</w:t>
      </w:r>
      <w:r w:rsidR="00393010">
        <w:rPr>
          <w:rFonts w:ascii="Times New Roman" w:eastAsia="Calibri" w:hAnsi="Times New Roman" w:cs="Times New Roman"/>
          <w:b/>
          <w:bCs/>
          <w:sz w:val="28"/>
          <w:szCs w:val="28"/>
          <w:lang w:eastAsia="id-ID"/>
        </w:rPr>
        <w:t xml:space="preserve"> </w:t>
      </w:r>
      <w:r w:rsidR="003A6DC3" w:rsidRPr="004A3427">
        <w:rPr>
          <w:rFonts w:ascii="Times New Roman" w:eastAsia="Calibri" w:hAnsi="Times New Roman" w:cs="Times New Roman"/>
          <w:b/>
          <w:bCs/>
          <w:sz w:val="28"/>
          <w:szCs w:val="28"/>
          <w:lang w:eastAsia="id-ID"/>
        </w:rPr>
        <w:t>–</w:t>
      </w:r>
      <w:r w:rsidR="00393010">
        <w:rPr>
          <w:rFonts w:ascii="Times New Roman" w:eastAsia="Calibri" w:hAnsi="Times New Roman" w:cs="Times New Roman"/>
          <w:b/>
          <w:bCs/>
          <w:sz w:val="28"/>
          <w:szCs w:val="28"/>
          <w:lang w:eastAsia="id-ID"/>
        </w:rPr>
        <w:t xml:space="preserve"> </w:t>
      </w:r>
      <w:r w:rsidR="003A6DC3" w:rsidRPr="004A3427">
        <w:rPr>
          <w:rFonts w:ascii="Times New Roman" w:eastAsia="Calibri" w:hAnsi="Times New Roman" w:cs="Times New Roman"/>
          <w:b/>
          <w:bCs/>
          <w:sz w:val="28"/>
          <w:szCs w:val="28"/>
          <w:lang w:eastAsia="id-ID"/>
        </w:rPr>
        <w:t>20</w:t>
      </w:r>
      <w:r w:rsidR="00D70BB9">
        <w:rPr>
          <w:rFonts w:ascii="Times New Roman" w:eastAsia="Calibri" w:hAnsi="Times New Roman" w:cs="Times New Roman"/>
          <w:b/>
          <w:bCs/>
          <w:sz w:val="28"/>
          <w:szCs w:val="28"/>
          <w:lang w:val="en-GB" w:eastAsia="id-ID"/>
        </w:rPr>
        <w:t>24</w:t>
      </w:r>
    </w:p>
    <w:p w14:paraId="77EE71C6" w14:textId="77777777" w:rsidR="003A6DC3" w:rsidRDefault="003A6DC3" w:rsidP="003B40A7">
      <w:pPr>
        <w:spacing w:after="0" w:line="240" w:lineRule="auto"/>
        <w:jc w:val="center"/>
        <w:rPr>
          <w:rFonts w:ascii="Times New Roman" w:eastAsia="Calibri" w:hAnsi="Times New Roman" w:cs="Times New Roman"/>
          <w:b/>
          <w:bCs/>
          <w:sz w:val="28"/>
          <w:szCs w:val="28"/>
          <w:lang w:val="en-US" w:eastAsia="id-ID"/>
        </w:rPr>
      </w:pPr>
      <w:r>
        <w:rPr>
          <w:rFonts w:ascii="Times New Roman" w:eastAsia="Calibri" w:hAnsi="Times New Roman" w:cs="Times New Roman"/>
          <w:b/>
          <w:bCs/>
          <w:sz w:val="28"/>
          <w:szCs w:val="28"/>
          <w:lang w:eastAsia="id-ID"/>
        </w:rPr>
        <w:t xml:space="preserve">PROGRAM STUDI </w:t>
      </w:r>
      <w:r w:rsidR="006C18FC">
        <w:rPr>
          <w:rFonts w:ascii="Times New Roman" w:eastAsia="Calibri" w:hAnsi="Times New Roman" w:cs="Times New Roman"/>
          <w:b/>
          <w:bCs/>
          <w:sz w:val="28"/>
          <w:szCs w:val="28"/>
          <w:lang w:val="en-US" w:eastAsia="id-ID"/>
        </w:rPr>
        <w:t>AGROBISNIS PERIKANAN</w:t>
      </w:r>
    </w:p>
    <w:p w14:paraId="118F9E29" w14:textId="77777777" w:rsidR="003B40A7" w:rsidRPr="006C18FC" w:rsidRDefault="003B40A7" w:rsidP="003B40A7">
      <w:pPr>
        <w:spacing w:after="0" w:line="240" w:lineRule="auto"/>
        <w:jc w:val="center"/>
        <w:rPr>
          <w:rFonts w:ascii="Times New Roman" w:eastAsia="Calibri" w:hAnsi="Times New Roman" w:cs="Times New Roman"/>
          <w:b/>
          <w:bCs/>
          <w:sz w:val="28"/>
          <w:szCs w:val="28"/>
          <w:lang w:val="en-US" w:eastAsia="id-ID"/>
        </w:rPr>
      </w:pPr>
    </w:p>
    <w:tbl>
      <w:tblPr>
        <w:tblStyle w:val="TableGrid"/>
        <w:tblW w:w="114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4"/>
        <w:gridCol w:w="3260"/>
        <w:gridCol w:w="1843"/>
        <w:gridCol w:w="283"/>
        <w:gridCol w:w="3799"/>
      </w:tblGrid>
      <w:tr w:rsidR="004D2B73" w14:paraId="06782921" w14:textId="77777777" w:rsidTr="003B40A7">
        <w:trPr>
          <w:trHeight w:val="475"/>
        </w:trPr>
        <w:tc>
          <w:tcPr>
            <w:tcW w:w="1985" w:type="dxa"/>
          </w:tcPr>
          <w:p w14:paraId="4DB34DA8"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Hari / Tanggal</w:t>
            </w:r>
          </w:p>
        </w:tc>
        <w:tc>
          <w:tcPr>
            <w:tcW w:w="284" w:type="dxa"/>
          </w:tcPr>
          <w:p w14:paraId="72B6F9CC"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260" w:type="dxa"/>
          </w:tcPr>
          <w:p w14:paraId="709A0A28" w14:textId="3E8F86B5" w:rsidR="004D2B73" w:rsidRPr="004D2B73" w:rsidRDefault="00F721B2" w:rsidP="004D2B73">
            <w:pPr>
              <w:spacing w:after="200"/>
              <w:rPr>
                <w:rFonts w:ascii="Book Antiqua" w:eastAsia="Calibri" w:hAnsi="Book Antiqua" w:cs="Times New Roman"/>
                <w:b/>
                <w:bCs/>
                <w:color w:val="FF0000"/>
                <w:sz w:val="24"/>
                <w:szCs w:val="24"/>
                <w:lang w:val="en-US" w:eastAsia="id-ID"/>
              </w:rPr>
            </w:pPr>
            <w:r>
              <w:rPr>
                <w:rFonts w:ascii="Book Antiqua" w:hAnsi="Book Antiqua"/>
                <w:sz w:val="24"/>
                <w:szCs w:val="24"/>
                <w:lang w:val="en-US"/>
              </w:rPr>
              <w:t>Senin</w:t>
            </w:r>
            <w:r w:rsidR="004D2B73" w:rsidRPr="004D2B73">
              <w:rPr>
                <w:rFonts w:ascii="Book Antiqua" w:hAnsi="Book Antiqua"/>
                <w:sz w:val="24"/>
                <w:szCs w:val="24"/>
              </w:rPr>
              <w:t>/</w:t>
            </w:r>
            <w:r>
              <w:rPr>
                <w:rFonts w:ascii="Book Antiqua" w:hAnsi="Book Antiqua"/>
                <w:sz w:val="24"/>
                <w:szCs w:val="24"/>
                <w:lang w:val="en-US"/>
              </w:rPr>
              <w:t>08</w:t>
            </w:r>
            <w:r w:rsidR="004D2B73">
              <w:rPr>
                <w:rFonts w:ascii="Book Antiqua" w:hAnsi="Book Antiqua"/>
                <w:sz w:val="24"/>
                <w:szCs w:val="24"/>
                <w:lang w:val="en-US"/>
              </w:rPr>
              <w:t xml:space="preserve"> Januari 2024</w:t>
            </w:r>
          </w:p>
        </w:tc>
        <w:tc>
          <w:tcPr>
            <w:tcW w:w="1843" w:type="dxa"/>
          </w:tcPr>
          <w:p w14:paraId="608494E5"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Mata Kuliah</w:t>
            </w:r>
          </w:p>
        </w:tc>
        <w:tc>
          <w:tcPr>
            <w:tcW w:w="283" w:type="dxa"/>
          </w:tcPr>
          <w:p w14:paraId="5950F27A"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799" w:type="dxa"/>
          </w:tcPr>
          <w:p w14:paraId="117311A2" w14:textId="13A2360B" w:rsidR="004D2B73" w:rsidRPr="00F721B2" w:rsidRDefault="00F721B2" w:rsidP="004D2B73">
            <w:pPr>
              <w:spacing w:after="200"/>
              <w:rPr>
                <w:rFonts w:ascii="Book Antiqua" w:eastAsia="Calibri" w:hAnsi="Book Antiqua" w:cs="Times New Roman"/>
                <w:b/>
                <w:bCs/>
                <w:sz w:val="24"/>
                <w:szCs w:val="24"/>
                <w:lang w:val="en-US" w:eastAsia="id-ID"/>
              </w:rPr>
            </w:pPr>
            <w:r w:rsidRPr="00F721B2">
              <w:rPr>
                <w:rFonts w:ascii="Book Antiqua" w:eastAsia="Calibri" w:hAnsi="Book Antiqua" w:cs="Times New Roman"/>
                <w:b/>
                <w:bCs/>
                <w:sz w:val="24"/>
                <w:szCs w:val="24"/>
                <w:lang w:val="en-US" w:eastAsia="id-ID"/>
              </w:rPr>
              <w:t>Fisheries Law and Regulation</w:t>
            </w:r>
            <w:r>
              <w:rPr>
                <w:rFonts w:ascii="Book Antiqua" w:eastAsia="Calibri" w:hAnsi="Book Antiqua" w:cs="Times New Roman"/>
                <w:b/>
                <w:bCs/>
                <w:sz w:val="24"/>
                <w:szCs w:val="24"/>
                <w:lang w:val="en-US" w:eastAsia="id-ID"/>
              </w:rPr>
              <w:t xml:space="preserve"> (Hukum Dan Peraturan Perikanan)</w:t>
            </w:r>
          </w:p>
        </w:tc>
      </w:tr>
      <w:tr w:rsidR="004D2B73" w14:paraId="0BACF37F" w14:textId="77777777" w:rsidTr="003B40A7">
        <w:trPr>
          <w:trHeight w:val="489"/>
        </w:trPr>
        <w:tc>
          <w:tcPr>
            <w:tcW w:w="1985" w:type="dxa"/>
          </w:tcPr>
          <w:p w14:paraId="4ACE9015"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Waktu</w:t>
            </w:r>
          </w:p>
        </w:tc>
        <w:tc>
          <w:tcPr>
            <w:tcW w:w="284" w:type="dxa"/>
          </w:tcPr>
          <w:p w14:paraId="717A5F33"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260" w:type="dxa"/>
          </w:tcPr>
          <w:p w14:paraId="7EA3251B" w14:textId="2928A1EA" w:rsidR="004D2B73" w:rsidRPr="004D2B73" w:rsidRDefault="00F721B2" w:rsidP="004D2B73">
            <w:pPr>
              <w:spacing w:after="200"/>
              <w:rPr>
                <w:rFonts w:ascii="Book Antiqua" w:eastAsia="Calibri" w:hAnsi="Book Antiqua" w:cs="Times New Roman"/>
                <w:bCs/>
                <w:sz w:val="24"/>
                <w:szCs w:val="24"/>
                <w:lang w:val="en-US" w:eastAsia="id-ID"/>
              </w:rPr>
            </w:pPr>
            <w:r>
              <w:rPr>
                <w:rFonts w:ascii="Book Antiqua" w:hAnsi="Book Antiqua"/>
                <w:sz w:val="24"/>
                <w:szCs w:val="24"/>
                <w:lang w:val="en-US"/>
              </w:rPr>
              <w:t>10</w:t>
            </w:r>
            <w:r w:rsidR="004D2B73" w:rsidRPr="004D2B73">
              <w:rPr>
                <w:rFonts w:ascii="Book Antiqua" w:hAnsi="Book Antiqua"/>
                <w:sz w:val="24"/>
                <w:szCs w:val="24"/>
              </w:rPr>
              <w:t>.</w:t>
            </w:r>
            <w:r>
              <w:rPr>
                <w:rFonts w:ascii="Book Antiqua" w:hAnsi="Book Antiqua"/>
                <w:sz w:val="24"/>
                <w:szCs w:val="24"/>
                <w:lang w:val="en-US"/>
              </w:rPr>
              <w:t>40</w:t>
            </w:r>
            <w:r w:rsidR="004D2B73" w:rsidRPr="004D2B73">
              <w:rPr>
                <w:rFonts w:ascii="Book Antiqua" w:hAnsi="Book Antiqua"/>
                <w:sz w:val="24"/>
                <w:szCs w:val="24"/>
              </w:rPr>
              <w:t xml:space="preserve"> – </w:t>
            </w:r>
            <w:r w:rsidR="004D2B73">
              <w:rPr>
                <w:rFonts w:ascii="Book Antiqua" w:hAnsi="Book Antiqua"/>
                <w:sz w:val="24"/>
                <w:szCs w:val="24"/>
                <w:lang w:val="en-US"/>
              </w:rPr>
              <w:t>1</w:t>
            </w:r>
            <w:r>
              <w:rPr>
                <w:rFonts w:ascii="Book Antiqua" w:hAnsi="Book Antiqua"/>
                <w:sz w:val="24"/>
                <w:szCs w:val="24"/>
                <w:lang w:val="en-US"/>
              </w:rPr>
              <w:t>2</w:t>
            </w:r>
            <w:r w:rsidR="004D2B73" w:rsidRPr="004D2B73">
              <w:rPr>
                <w:rFonts w:ascii="Book Antiqua" w:hAnsi="Book Antiqua"/>
                <w:sz w:val="24"/>
                <w:szCs w:val="24"/>
              </w:rPr>
              <w:t>.</w:t>
            </w:r>
            <w:r>
              <w:rPr>
                <w:rFonts w:ascii="Book Antiqua" w:hAnsi="Book Antiqua"/>
                <w:sz w:val="24"/>
                <w:szCs w:val="24"/>
                <w:lang w:val="en-US"/>
              </w:rPr>
              <w:t>2</w:t>
            </w:r>
            <w:r w:rsidR="004D2B73" w:rsidRPr="004D2B73">
              <w:rPr>
                <w:rFonts w:ascii="Book Antiqua" w:hAnsi="Book Antiqua"/>
                <w:sz w:val="24"/>
                <w:szCs w:val="24"/>
              </w:rPr>
              <w:t>0 WIB</w:t>
            </w:r>
          </w:p>
        </w:tc>
        <w:tc>
          <w:tcPr>
            <w:tcW w:w="1843" w:type="dxa"/>
          </w:tcPr>
          <w:p w14:paraId="53D36722"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Semester</w:t>
            </w:r>
          </w:p>
        </w:tc>
        <w:tc>
          <w:tcPr>
            <w:tcW w:w="283" w:type="dxa"/>
          </w:tcPr>
          <w:p w14:paraId="70285399"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799" w:type="dxa"/>
          </w:tcPr>
          <w:p w14:paraId="561C0306" w14:textId="28780ECE" w:rsidR="004D2B73" w:rsidRPr="004D2B73" w:rsidRDefault="004D2B73" w:rsidP="004D2B73">
            <w:pPr>
              <w:spacing w:after="200"/>
              <w:rPr>
                <w:rFonts w:ascii="Book Antiqua" w:eastAsia="Calibri" w:hAnsi="Book Antiqua" w:cs="Times New Roman"/>
                <w:bCs/>
                <w:sz w:val="24"/>
                <w:szCs w:val="24"/>
                <w:lang w:eastAsia="id-ID"/>
              </w:rPr>
            </w:pPr>
            <w:r w:rsidRPr="004D2B73">
              <w:rPr>
                <w:rFonts w:ascii="Book Antiqua" w:hAnsi="Book Antiqua"/>
                <w:sz w:val="24"/>
                <w:szCs w:val="24"/>
              </w:rPr>
              <w:t>III  (Tiga)</w:t>
            </w:r>
          </w:p>
        </w:tc>
      </w:tr>
      <w:tr w:rsidR="004D2B73" w14:paraId="4E8374A3" w14:textId="77777777" w:rsidTr="003B40A7">
        <w:trPr>
          <w:trHeight w:val="475"/>
        </w:trPr>
        <w:tc>
          <w:tcPr>
            <w:tcW w:w="1985" w:type="dxa"/>
          </w:tcPr>
          <w:p w14:paraId="0505FB59"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Sifat Ujian</w:t>
            </w:r>
          </w:p>
        </w:tc>
        <w:tc>
          <w:tcPr>
            <w:tcW w:w="284" w:type="dxa"/>
          </w:tcPr>
          <w:p w14:paraId="51883F40"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260" w:type="dxa"/>
          </w:tcPr>
          <w:p w14:paraId="72EF63BF" w14:textId="40536FF0" w:rsidR="004D2B73" w:rsidRPr="004D2B73" w:rsidRDefault="004D2B73" w:rsidP="004D2B73">
            <w:pPr>
              <w:spacing w:after="200"/>
              <w:rPr>
                <w:rFonts w:ascii="Book Antiqua" w:eastAsia="Calibri" w:hAnsi="Book Antiqua" w:cs="Times New Roman"/>
                <w:bCs/>
                <w:sz w:val="24"/>
                <w:szCs w:val="24"/>
                <w:lang w:val="en-US" w:eastAsia="id-ID"/>
              </w:rPr>
            </w:pPr>
            <w:r w:rsidRPr="004D2B73">
              <w:rPr>
                <w:rFonts w:ascii="Book Antiqua" w:hAnsi="Book Antiqua"/>
                <w:sz w:val="24"/>
                <w:szCs w:val="24"/>
              </w:rPr>
              <w:t>Close Book</w:t>
            </w:r>
          </w:p>
        </w:tc>
        <w:tc>
          <w:tcPr>
            <w:tcW w:w="1843" w:type="dxa"/>
          </w:tcPr>
          <w:p w14:paraId="64D28CFF"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Dosen</w:t>
            </w:r>
          </w:p>
        </w:tc>
        <w:tc>
          <w:tcPr>
            <w:tcW w:w="283" w:type="dxa"/>
          </w:tcPr>
          <w:p w14:paraId="7C780127" w14:textId="77777777" w:rsidR="004D2B73" w:rsidRPr="008508B8" w:rsidRDefault="004D2B73" w:rsidP="004D2B73">
            <w:pPr>
              <w:spacing w:after="200"/>
              <w:rPr>
                <w:rFonts w:ascii="Book Antiqua" w:eastAsia="Calibri" w:hAnsi="Book Antiqua" w:cs="Times New Roman"/>
                <w:bCs/>
                <w:sz w:val="24"/>
                <w:szCs w:val="24"/>
                <w:lang w:eastAsia="id-ID"/>
              </w:rPr>
            </w:pPr>
            <w:r w:rsidRPr="008508B8">
              <w:rPr>
                <w:rFonts w:ascii="Book Antiqua" w:eastAsia="Calibri" w:hAnsi="Book Antiqua" w:cs="Times New Roman"/>
                <w:bCs/>
                <w:sz w:val="24"/>
                <w:szCs w:val="24"/>
                <w:lang w:eastAsia="id-ID"/>
              </w:rPr>
              <w:t>:</w:t>
            </w:r>
          </w:p>
        </w:tc>
        <w:tc>
          <w:tcPr>
            <w:tcW w:w="3799" w:type="dxa"/>
          </w:tcPr>
          <w:p w14:paraId="22D1324D" w14:textId="421794FA" w:rsidR="004D2B73" w:rsidRPr="004D2B73" w:rsidRDefault="004D2B73" w:rsidP="004D2B73">
            <w:pPr>
              <w:spacing w:after="200"/>
              <w:rPr>
                <w:rFonts w:ascii="Book Antiqua" w:eastAsia="Calibri" w:hAnsi="Book Antiqua" w:cs="Times New Roman"/>
                <w:b/>
                <w:bCs/>
                <w:sz w:val="24"/>
                <w:szCs w:val="24"/>
                <w:lang w:eastAsia="id-ID"/>
              </w:rPr>
            </w:pPr>
            <w:r w:rsidRPr="004D2B73">
              <w:rPr>
                <w:rFonts w:ascii="Book Antiqua" w:hAnsi="Book Antiqua"/>
                <w:sz w:val="24"/>
                <w:szCs w:val="24"/>
              </w:rPr>
              <w:t>Suyoto, S.Pi.,M.Agr</w:t>
            </w:r>
          </w:p>
        </w:tc>
      </w:tr>
    </w:tbl>
    <w:p w14:paraId="241E61B1" w14:textId="77777777" w:rsidR="003A6DC3" w:rsidRDefault="003A6DC3" w:rsidP="008508B8">
      <w:pPr>
        <w:spacing w:after="0" w:line="240" w:lineRule="auto"/>
        <w:ind w:hanging="709"/>
        <w:rPr>
          <w:rFonts w:ascii="Tahoma" w:eastAsia="Calibri" w:hAnsi="Tahoma" w:cs="Tahoma"/>
          <w:b/>
          <w:sz w:val="24"/>
          <w:szCs w:val="24"/>
          <w:lang w:val="en-US"/>
        </w:rPr>
      </w:pPr>
      <w:r w:rsidRPr="004A3427">
        <w:rPr>
          <w:rFonts w:ascii="Tahoma" w:eastAsia="Calibri" w:hAnsi="Tahoma" w:cs="Tahoma"/>
          <w:b/>
          <w:sz w:val="24"/>
          <w:szCs w:val="24"/>
          <w:u w:val="single"/>
          <w:lang w:val="en-US"/>
        </w:rPr>
        <w:t>PETUNJUK</w:t>
      </w:r>
      <w:r w:rsidRPr="004A3427">
        <w:rPr>
          <w:rFonts w:ascii="Tahoma" w:eastAsia="Calibri" w:hAnsi="Tahoma" w:cs="Tahoma"/>
          <w:b/>
          <w:sz w:val="24"/>
          <w:szCs w:val="24"/>
          <w:lang w:val="en-US"/>
        </w:rPr>
        <w:t xml:space="preserve"> :</w:t>
      </w:r>
    </w:p>
    <w:p w14:paraId="3C9679ED" w14:textId="77777777" w:rsidR="003A6DC3" w:rsidRPr="004A3427" w:rsidRDefault="003A6DC3" w:rsidP="003A6DC3">
      <w:pPr>
        <w:spacing w:after="0" w:line="240" w:lineRule="auto"/>
        <w:rPr>
          <w:rFonts w:ascii="Tahoma" w:eastAsia="Calibri" w:hAnsi="Tahoma" w:cs="Tahoma"/>
          <w:b/>
          <w:sz w:val="24"/>
          <w:szCs w:val="24"/>
          <w:lang w:val="en-US"/>
        </w:rPr>
      </w:pPr>
    </w:p>
    <w:p w14:paraId="73D03C88"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r w:rsidRPr="008508B8">
        <w:rPr>
          <w:rFonts w:ascii="Bookman Old Style" w:eastAsia="Calibri" w:hAnsi="Bookman Old Style" w:cs="Tahoma"/>
          <w:sz w:val="24"/>
          <w:szCs w:val="24"/>
          <w:lang w:val="en-US"/>
        </w:rPr>
        <w:t>Bacalah dengan seksama soal ujian di bawah ini</w:t>
      </w:r>
    </w:p>
    <w:p w14:paraId="16AF1988"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r w:rsidRPr="008508B8">
        <w:rPr>
          <w:rFonts w:ascii="Bookman Old Style" w:eastAsia="Calibri" w:hAnsi="Bookman Old Style" w:cs="Tahoma"/>
          <w:sz w:val="24"/>
          <w:szCs w:val="24"/>
          <w:lang w:val="en-US"/>
        </w:rPr>
        <w:t>Tulis nama, NIM, tanda tangan dengan jelas</w:t>
      </w:r>
    </w:p>
    <w:p w14:paraId="56732E14"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r w:rsidRPr="008508B8">
        <w:rPr>
          <w:rFonts w:ascii="Bookman Old Style" w:eastAsia="Calibri" w:hAnsi="Bookman Old Style" w:cs="Tahoma"/>
          <w:sz w:val="24"/>
          <w:szCs w:val="24"/>
          <w:lang w:val="en-US"/>
        </w:rPr>
        <w:t>Jawablah dengan tulisan yang jelas, kalimat yang baik dan benar</w:t>
      </w:r>
    </w:p>
    <w:p w14:paraId="1BBB8D89"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r w:rsidRPr="008508B8">
        <w:rPr>
          <w:rFonts w:ascii="Bookman Old Style" w:hAnsi="Bookman Old Style"/>
        </w:rPr>
        <w:t>Awali dengan do’a</w:t>
      </w:r>
    </w:p>
    <w:p w14:paraId="05317333" w14:textId="77777777" w:rsidR="003A6DC3" w:rsidRPr="008508B8" w:rsidRDefault="003A6DC3" w:rsidP="008508B8">
      <w:pPr>
        <w:numPr>
          <w:ilvl w:val="0"/>
          <w:numId w:val="1"/>
        </w:numPr>
        <w:spacing w:after="0" w:line="360" w:lineRule="auto"/>
        <w:ind w:left="284" w:hanging="568"/>
        <w:contextualSpacing/>
        <w:rPr>
          <w:rFonts w:ascii="Bookman Old Style" w:eastAsia="Calibri" w:hAnsi="Bookman Old Style" w:cs="Tahoma"/>
          <w:sz w:val="24"/>
          <w:szCs w:val="24"/>
          <w:lang w:val="en-US"/>
        </w:rPr>
      </w:pPr>
      <w:r w:rsidRPr="008508B8">
        <w:rPr>
          <w:rFonts w:ascii="Bookman Old Style" w:hAnsi="Bookman Old Style"/>
        </w:rPr>
        <w:t>Utamakan kejujuran dan percaya diri.</w:t>
      </w:r>
    </w:p>
    <w:p w14:paraId="551D285E" w14:textId="77777777" w:rsidR="008508B8" w:rsidRDefault="008508B8" w:rsidP="008508B8">
      <w:pPr>
        <w:spacing w:after="0" w:line="360" w:lineRule="auto"/>
        <w:ind w:left="-709" w:right="-988"/>
        <w:contextualSpacing/>
        <w:rPr>
          <w:rFonts w:ascii="Tahoma" w:eastAsia="Calibri" w:hAnsi="Tahoma" w:cs="Tahoma"/>
          <w:sz w:val="24"/>
          <w:szCs w:val="24"/>
          <w:lang w:val="en-US"/>
        </w:rPr>
      </w:pPr>
      <w:r w:rsidRPr="008508B8">
        <w:rPr>
          <w:rFonts w:ascii="Tahoma" w:eastAsia="Calibri" w:hAnsi="Tahoma" w:cs="Tahoma"/>
          <w:sz w:val="24"/>
          <w:szCs w:val="24"/>
          <w:lang w:val="en-US"/>
        </w:rPr>
        <w:t>==============================================================</w:t>
      </w:r>
    </w:p>
    <w:p w14:paraId="0F2D59E2" w14:textId="77777777" w:rsidR="004D2B73" w:rsidRDefault="004D2B73" w:rsidP="004D2B73">
      <w:pPr>
        <w:spacing w:after="0" w:line="240" w:lineRule="auto"/>
        <w:ind w:left="-709" w:right="-988"/>
        <w:contextualSpacing/>
        <w:rPr>
          <w:rFonts w:ascii="Brush Script MT" w:eastAsia="Calibri" w:hAnsi="Brush Script MT" w:cs="Tahoma"/>
          <w:sz w:val="28"/>
          <w:szCs w:val="28"/>
          <w:lang w:val="en-US"/>
        </w:rPr>
      </w:pPr>
      <w:r w:rsidRPr="00756A9B">
        <w:rPr>
          <w:rFonts w:ascii="Brush Script MT" w:eastAsia="Calibri" w:hAnsi="Brush Script MT" w:cs="Tahoma"/>
          <w:sz w:val="28"/>
          <w:szCs w:val="28"/>
          <w:lang w:val="en-US"/>
        </w:rPr>
        <w:t>Isilah Pertanyaan Dibawah Ini Dengan Benar !!</w:t>
      </w:r>
    </w:p>
    <w:p w14:paraId="53EA0D71" w14:textId="77777777" w:rsidR="004D2B73" w:rsidRDefault="004D2B73" w:rsidP="004D2B73">
      <w:pPr>
        <w:spacing w:after="0" w:line="240" w:lineRule="auto"/>
        <w:ind w:left="-709" w:right="-988"/>
        <w:contextualSpacing/>
        <w:rPr>
          <w:rFonts w:ascii="Brush Script MT" w:eastAsia="Calibri" w:hAnsi="Brush Script MT" w:cs="Tahoma"/>
          <w:sz w:val="28"/>
          <w:szCs w:val="28"/>
          <w:lang w:val="en-US"/>
        </w:rPr>
      </w:pPr>
    </w:p>
    <w:tbl>
      <w:tblPr>
        <w:tblStyle w:val="TableGrid"/>
        <w:tblW w:w="1020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25"/>
        <w:gridCol w:w="4488"/>
        <w:gridCol w:w="426"/>
        <w:gridCol w:w="4347"/>
      </w:tblGrid>
      <w:tr w:rsidR="004D2B73" w:rsidRPr="00702C40" w14:paraId="341108D7" w14:textId="77777777" w:rsidTr="00D62369">
        <w:tc>
          <w:tcPr>
            <w:tcW w:w="10202" w:type="dxa"/>
            <w:gridSpan w:val="5"/>
          </w:tcPr>
          <w:p w14:paraId="59DDFBC8" w14:textId="25F3787B" w:rsidR="004D2B73" w:rsidRPr="00702C40" w:rsidRDefault="004D2B73" w:rsidP="004D2B73">
            <w:pPr>
              <w:pStyle w:val="ListParagraph"/>
              <w:numPr>
                <w:ilvl w:val="0"/>
                <w:numId w:val="5"/>
              </w:numPr>
              <w:ind w:left="316" w:right="37"/>
              <w:rPr>
                <w:rFonts w:ascii="Times New Roman" w:eastAsia="Calibri" w:hAnsi="Times New Roman" w:cs="Times New Roman"/>
                <w:b/>
                <w:bCs/>
                <w:sz w:val="24"/>
                <w:szCs w:val="24"/>
                <w:lang w:val="en-US"/>
              </w:rPr>
            </w:pPr>
            <w:r w:rsidRPr="00702C40">
              <w:rPr>
                <w:rFonts w:ascii="Times New Roman" w:eastAsia="Calibri" w:hAnsi="Times New Roman" w:cs="Times New Roman"/>
                <w:b/>
                <w:bCs/>
                <w:sz w:val="24"/>
                <w:szCs w:val="24"/>
                <w:lang w:val="en-US"/>
              </w:rPr>
              <w:t>Pilihlah Jawaban yang benar</w:t>
            </w:r>
            <w:r w:rsidR="00397AA9">
              <w:rPr>
                <w:rFonts w:ascii="Times New Roman" w:eastAsia="Calibri" w:hAnsi="Times New Roman" w:cs="Times New Roman"/>
                <w:b/>
                <w:bCs/>
                <w:sz w:val="24"/>
                <w:szCs w:val="24"/>
                <w:lang w:val="en-US"/>
              </w:rPr>
              <w:t xml:space="preserve"> (20 poin)</w:t>
            </w:r>
          </w:p>
        </w:tc>
      </w:tr>
      <w:tr w:rsidR="004D2B73" w:rsidRPr="00702C40" w14:paraId="14FF05E0" w14:textId="77777777" w:rsidTr="00D62369">
        <w:tc>
          <w:tcPr>
            <w:tcW w:w="10202" w:type="dxa"/>
            <w:gridSpan w:val="5"/>
          </w:tcPr>
          <w:p w14:paraId="0C8CEA23" w14:textId="77777777" w:rsidR="004D2B73" w:rsidRPr="00702C40" w:rsidRDefault="004D2B73" w:rsidP="005F6FB6">
            <w:pPr>
              <w:pStyle w:val="ListParagraph"/>
              <w:ind w:left="316" w:right="37"/>
              <w:rPr>
                <w:rFonts w:ascii="Times New Roman" w:eastAsia="Calibri" w:hAnsi="Times New Roman" w:cs="Times New Roman"/>
                <w:b/>
                <w:bCs/>
                <w:sz w:val="24"/>
                <w:szCs w:val="24"/>
                <w:lang w:val="en-US"/>
              </w:rPr>
            </w:pPr>
          </w:p>
        </w:tc>
      </w:tr>
      <w:tr w:rsidR="004D2B73" w:rsidRPr="00702C40" w14:paraId="08AB386A" w14:textId="77777777" w:rsidTr="00D62369">
        <w:tc>
          <w:tcPr>
            <w:tcW w:w="516" w:type="dxa"/>
          </w:tcPr>
          <w:p w14:paraId="16912EF4" w14:textId="77777777" w:rsidR="004D2B73" w:rsidRPr="00D62369" w:rsidRDefault="004D2B73" w:rsidP="005F6FB6">
            <w:pPr>
              <w:ind w:right="-988"/>
              <w:contextualSpacing/>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1.</w:t>
            </w:r>
          </w:p>
        </w:tc>
        <w:tc>
          <w:tcPr>
            <w:tcW w:w="9686" w:type="dxa"/>
            <w:gridSpan w:val="4"/>
          </w:tcPr>
          <w:p w14:paraId="5AC3128B" w14:textId="47D7CEE3" w:rsidR="004D2B73" w:rsidRPr="00D62369" w:rsidRDefault="00397AA9" w:rsidP="004D2B73">
            <w:pPr>
              <w:ind w:right="37"/>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Permufakatan atau kesepakatan mengenai h</w:t>
            </w:r>
            <w:r w:rsidR="00D70A38" w:rsidRPr="00D62369">
              <w:rPr>
                <w:rFonts w:ascii="Times New Roman" w:eastAsia="Calibri" w:hAnsi="Times New Roman" w:cs="Times New Roman"/>
                <w:sz w:val="24"/>
                <w:szCs w:val="24"/>
                <w:lang w:val="en-US"/>
              </w:rPr>
              <w:t>ak dan tanggung jawab negara dalam penggunaan lautan di dunia serta menetapkan pedoman untuk bisnis, lingkungan, dan pengelolaan sumber daya alam laut</w:t>
            </w:r>
            <w:r w:rsidR="004D2B73" w:rsidRPr="00D62369">
              <w:rPr>
                <w:rFonts w:ascii="Times New Roman" w:eastAsia="Calibri" w:hAnsi="Times New Roman" w:cs="Times New Roman"/>
                <w:sz w:val="24"/>
                <w:szCs w:val="24"/>
                <w:lang w:val="en-US"/>
              </w:rPr>
              <w:t>disebut</w:t>
            </w:r>
            <w:r w:rsidRPr="00D62369">
              <w:rPr>
                <w:rFonts w:ascii="Times New Roman" w:eastAsia="Calibri" w:hAnsi="Times New Roman" w:cs="Times New Roman"/>
                <w:sz w:val="24"/>
                <w:szCs w:val="24"/>
                <w:lang w:val="en-US"/>
              </w:rPr>
              <w:t xml:space="preserve"> dengan</w:t>
            </w:r>
            <w:r w:rsidR="004D2B73" w:rsidRPr="00D62369">
              <w:rPr>
                <w:rFonts w:ascii="Times New Roman" w:eastAsia="Calibri" w:hAnsi="Times New Roman" w:cs="Times New Roman"/>
                <w:sz w:val="24"/>
                <w:szCs w:val="24"/>
                <w:lang w:val="en-US"/>
              </w:rPr>
              <w:t>…….</w:t>
            </w:r>
          </w:p>
        </w:tc>
      </w:tr>
      <w:tr w:rsidR="00397AA9" w:rsidRPr="00702C40" w14:paraId="6A1428CC" w14:textId="77777777" w:rsidTr="00D62369">
        <w:tc>
          <w:tcPr>
            <w:tcW w:w="516" w:type="dxa"/>
          </w:tcPr>
          <w:p w14:paraId="2B9FECC9" w14:textId="77777777" w:rsidR="00397AA9" w:rsidRPr="00D62369" w:rsidRDefault="00397AA9" w:rsidP="00397AA9">
            <w:pPr>
              <w:ind w:right="-988"/>
              <w:contextualSpacing/>
              <w:rPr>
                <w:rFonts w:ascii="Times New Roman" w:eastAsia="Calibri" w:hAnsi="Times New Roman" w:cs="Times New Roman"/>
                <w:sz w:val="24"/>
                <w:szCs w:val="24"/>
                <w:lang w:val="en-US"/>
              </w:rPr>
            </w:pPr>
          </w:p>
        </w:tc>
        <w:tc>
          <w:tcPr>
            <w:tcW w:w="425" w:type="dxa"/>
          </w:tcPr>
          <w:p w14:paraId="314BB04A" w14:textId="77777777" w:rsidR="00397AA9" w:rsidRPr="00D62369" w:rsidRDefault="00397AA9" w:rsidP="00397AA9">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a.</w:t>
            </w:r>
          </w:p>
        </w:tc>
        <w:tc>
          <w:tcPr>
            <w:tcW w:w="4488" w:type="dxa"/>
          </w:tcPr>
          <w:p w14:paraId="3FB6D57C" w14:textId="7CEF98BB" w:rsidR="00397AA9" w:rsidRPr="00D62369" w:rsidRDefault="00397AA9" w:rsidP="00397AA9">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Konferensi Hukum Laut</w:t>
            </w:r>
          </w:p>
        </w:tc>
        <w:tc>
          <w:tcPr>
            <w:tcW w:w="426" w:type="dxa"/>
          </w:tcPr>
          <w:p w14:paraId="6428BE47" w14:textId="77777777" w:rsidR="00397AA9" w:rsidRPr="00D62369" w:rsidRDefault="00397AA9" w:rsidP="00397AA9">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c.</w:t>
            </w:r>
          </w:p>
        </w:tc>
        <w:tc>
          <w:tcPr>
            <w:tcW w:w="4347" w:type="dxa"/>
          </w:tcPr>
          <w:p w14:paraId="0A188788" w14:textId="50041D39" w:rsidR="00397AA9" w:rsidRPr="00D62369" w:rsidRDefault="00397AA9" w:rsidP="00397AA9">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Perjanjian Hukum Laut</w:t>
            </w:r>
          </w:p>
        </w:tc>
      </w:tr>
      <w:tr w:rsidR="00397AA9" w:rsidRPr="00702C40" w14:paraId="2F078197" w14:textId="77777777" w:rsidTr="00D62369">
        <w:tc>
          <w:tcPr>
            <w:tcW w:w="516" w:type="dxa"/>
          </w:tcPr>
          <w:p w14:paraId="226E0363" w14:textId="77777777" w:rsidR="00397AA9" w:rsidRPr="00D62369" w:rsidRDefault="00397AA9" w:rsidP="00397AA9">
            <w:pPr>
              <w:ind w:right="-988"/>
              <w:contextualSpacing/>
              <w:rPr>
                <w:rFonts w:ascii="Times New Roman" w:eastAsia="Calibri" w:hAnsi="Times New Roman" w:cs="Times New Roman"/>
                <w:sz w:val="24"/>
                <w:szCs w:val="24"/>
                <w:lang w:val="en-US"/>
              </w:rPr>
            </w:pPr>
          </w:p>
        </w:tc>
        <w:tc>
          <w:tcPr>
            <w:tcW w:w="425" w:type="dxa"/>
          </w:tcPr>
          <w:p w14:paraId="7184A84E" w14:textId="77777777" w:rsidR="00397AA9" w:rsidRPr="00D62369" w:rsidRDefault="00397AA9" w:rsidP="00397AA9">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b.</w:t>
            </w:r>
          </w:p>
        </w:tc>
        <w:tc>
          <w:tcPr>
            <w:tcW w:w="4488" w:type="dxa"/>
          </w:tcPr>
          <w:p w14:paraId="0939B326" w14:textId="6DBF6B5F" w:rsidR="00397AA9" w:rsidRPr="00D62369" w:rsidRDefault="00397AA9" w:rsidP="00397AA9">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Konvensi Hukum Laut</w:t>
            </w:r>
          </w:p>
        </w:tc>
        <w:tc>
          <w:tcPr>
            <w:tcW w:w="426" w:type="dxa"/>
          </w:tcPr>
          <w:p w14:paraId="059A6132" w14:textId="77777777" w:rsidR="00397AA9" w:rsidRPr="00D62369" w:rsidRDefault="00397AA9" w:rsidP="00397AA9">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d.</w:t>
            </w:r>
          </w:p>
        </w:tc>
        <w:tc>
          <w:tcPr>
            <w:tcW w:w="4347" w:type="dxa"/>
          </w:tcPr>
          <w:p w14:paraId="0E8F6AF9" w14:textId="6656152B" w:rsidR="00397AA9" w:rsidRPr="00D62369" w:rsidRDefault="00397AA9" w:rsidP="00397AA9">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Perundingan Hukum Laut</w:t>
            </w:r>
          </w:p>
        </w:tc>
      </w:tr>
      <w:tr w:rsidR="004D2B73" w:rsidRPr="00702C40" w14:paraId="7AA86581" w14:textId="77777777" w:rsidTr="00D62369">
        <w:tc>
          <w:tcPr>
            <w:tcW w:w="516" w:type="dxa"/>
          </w:tcPr>
          <w:p w14:paraId="4E033AFF" w14:textId="77777777" w:rsidR="004D2B73" w:rsidRPr="00D62369" w:rsidRDefault="004D2B73" w:rsidP="005F6FB6">
            <w:pPr>
              <w:ind w:right="-988"/>
              <w:contextualSpacing/>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2.</w:t>
            </w:r>
          </w:p>
        </w:tc>
        <w:tc>
          <w:tcPr>
            <w:tcW w:w="9686" w:type="dxa"/>
            <w:gridSpan w:val="4"/>
          </w:tcPr>
          <w:p w14:paraId="6CFB2ADE" w14:textId="30ABAA9C" w:rsidR="004D2B73" w:rsidRPr="00D62369" w:rsidRDefault="001A0B0D" w:rsidP="001A0B0D">
            <w:pPr>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Jalur laut yang terletak pada sisi luar dari garis-garis pangkal dengan lebar maksimum 12 mil-laut diukur dari garis pangkal disebut dengan ……..</w:t>
            </w:r>
          </w:p>
        </w:tc>
      </w:tr>
      <w:tr w:rsidR="004D2B73" w:rsidRPr="00702C40" w14:paraId="435229A5" w14:textId="77777777" w:rsidTr="00D62369">
        <w:tc>
          <w:tcPr>
            <w:tcW w:w="516" w:type="dxa"/>
          </w:tcPr>
          <w:p w14:paraId="294B0492" w14:textId="77777777" w:rsidR="004D2B73" w:rsidRPr="00D62369" w:rsidRDefault="004D2B73" w:rsidP="005F6FB6">
            <w:pPr>
              <w:ind w:right="-988"/>
              <w:contextualSpacing/>
              <w:rPr>
                <w:rFonts w:ascii="Times New Roman" w:eastAsia="Calibri" w:hAnsi="Times New Roman" w:cs="Times New Roman"/>
                <w:sz w:val="24"/>
                <w:szCs w:val="24"/>
                <w:lang w:val="en-US"/>
              </w:rPr>
            </w:pPr>
          </w:p>
        </w:tc>
        <w:tc>
          <w:tcPr>
            <w:tcW w:w="425" w:type="dxa"/>
          </w:tcPr>
          <w:p w14:paraId="3DFB0E82" w14:textId="77777777" w:rsidR="004D2B73" w:rsidRPr="00D62369" w:rsidRDefault="004D2B73" w:rsidP="004D2B73">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a.</w:t>
            </w:r>
          </w:p>
        </w:tc>
        <w:tc>
          <w:tcPr>
            <w:tcW w:w="4488" w:type="dxa"/>
          </w:tcPr>
          <w:p w14:paraId="39B4C7C5" w14:textId="2C6B8E9A" w:rsidR="004D2B73" w:rsidRPr="00D62369" w:rsidRDefault="001A0B0D" w:rsidP="004D2B73">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Laut Teritorial</w:t>
            </w:r>
          </w:p>
        </w:tc>
        <w:tc>
          <w:tcPr>
            <w:tcW w:w="426" w:type="dxa"/>
          </w:tcPr>
          <w:p w14:paraId="67609666" w14:textId="77777777" w:rsidR="004D2B73" w:rsidRPr="00D62369" w:rsidRDefault="004D2B73" w:rsidP="004D2B73">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c.</w:t>
            </w:r>
          </w:p>
        </w:tc>
        <w:tc>
          <w:tcPr>
            <w:tcW w:w="4347" w:type="dxa"/>
          </w:tcPr>
          <w:p w14:paraId="06B0AFBA" w14:textId="0B48A2B0" w:rsidR="004D2B73" w:rsidRPr="00D62369" w:rsidRDefault="001A0B0D" w:rsidP="004D2B73">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Landas Kontinen</w:t>
            </w:r>
          </w:p>
        </w:tc>
      </w:tr>
      <w:tr w:rsidR="004D2B73" w:rsidRPr="00702C40" w14:paraId="65E286D4" w14:textId="77777777" w:rsidTr="00D62369">
        <w:tc>
          <w:tcPr>
            <w:tcW w:w="516" w:type="dxa"/>
          </w:tcPr>
          <w:p w14:paraId="421465D3" w14:textId="77777777" w:rsidR="004D2B73" w:rsidRPr="00D62369" w:rsidRDefault="004D2B73" w:rsidP="005F6FB6">
            <w:pPr>
              <w:ind w:right="-988"/>
              <w:contextualSpacing/>
              <w:rPr>
                <w:rFonts w:ascii="Times New Roman" w:eastAsia="Calibri" w:hAnsi="Times New Roman" w:cs="Times New Roman"/>
                <w:sz w:val="24"/>
                <w:szCs w:val="24"/>
                <w:lang w:val="en-US"/>
              </w:rPr>
            </w:pPr>
          </w:p>
        </w:tc>
        <w:tc>
          <w:tcPr>
            <w:tcW w:w="425" w:type="dxa"/>
          </w:tcPr>
          <w:p w14:paraId="2393230D" w14:textId="77777777" w:rsidR="004D2B73" w:rsidRPr="00D62369" w:rsidRDefault="004D2B73" w:rsidP="004D2B73">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b.</w:t>
            </w:r>
          </w:p>
        </w:tc>
        <w:tc>
          <w:tcPr>
            <w:tcW w:w="4488" w:type="dxa"/>
          </w:tcPr>
          <w:p w14:paraId="5EB46391" w14:textId="52C8EA4D" w:rsidR="004D2B73" w:rsidRPr="00D62369" w:rsidRDefault="001A0B0D" w:rsidP="004D2B73">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Zona Tambahan</w:t>
            </w:r>
          </w:p>
        </w:tc>
        <w:tc>
          <w:tcPr>
            <w:tcW w:w="426" w:type="dxa"/>
          </w:tcPr>
          <w:p w14:paraId="495C9435" w14:textId="77777777" w:rsidR="004D2B73" w:rsidRPr="00D62369" w:rsidRDefault="004D2B73" w:rsidP="004D2B73">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d.</w:t>
            </w:r>
          </w:p>
        </w:tc>
        <w:tc>
          <w:tcPr>
            <w:tcW w:w="4347" w:type="dxa"/>
          </w:tcPr>
          <w:p w14:paraId="7FAE899F" w14:textId="40373A94" w:rsidR="004D2B73" w:rsidRPr="00D62369" w:rsidRDefault="001A0B0D" w:rsidP="004D2B73">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ZEE</w:t>
            </w:r>
          </w:p>
        </w:tc>
      </w:tr>
      <w:tr w:rsidR="004D2B73" w:rsidRPr="00702C40" w14:paraId="52D2C93F" w14:textId="77777777" w:rsidTr="00D62369">
        <w:tc>
          <w:tcPr>
            <w:tcW w:w="516" w:type="dxa"/>
          </w:tcPr>
          <w:p w14:paraId="3E5B6CC6" w14:textId="77777777" w:rsidR="004D2B73" w:rsidRPr="00D62369" w:rsidRDefault="004D2B73" w:rsidP="005F6FB6">
            <w:pPr>
              <w:ind w:right="-988"/>
              <w:contextualSpacing/>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3.</w:t>
            </w:r>
          </w:p>
        </w:tc>
        <w:tc>
          <w:tcPr>
            <w:tcW w:w="9686" w:type="dxa"/>
            <w:gridSpan w:val="4"/>
          </w:tcPr>
          <w:p w14:paraId="5468C823" w14:textId="369B9FA7" w:rsidR="004D2B73" w:rsidRPr="00D62369" w:rsidRDefault="001A0B0D" w:rsidP="004D2B73">
            <w:pPr>
              <w:ind w:right="37"/>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Daerah pantai yang tanahnya menurun kedalam laut sampai akhirnya disuatu tempat tanah tersebut jatuh curam di kedalaman laut dan pada umumnya tidak terlalu dalam, agar sumber-sumber alam dari landas kontinen dapat dimanfaatkan dengan teknologi yang ada</w:t>
            </w:r>
            <w:r w:rsidR="004D2B73" w:rsidRPr="00D62369">
              <w:rPr>
                <w:rFonts w:ascii="Times New Roman" w:eastAsia="Calibri" w:hAnsi="Times New Roman" w:cs="Times New Roman"/>
                <w:sz w:val="24"/>
                <w:szCs w:val="24"/>
                <w:lang w:val="en-US"/>
              </w:rPr>
              <w:t xml:space="preserve"> adalah……..</w:t>
            </w:r>
          </w:p>
        </w:tc>
      </w:tr>
      <w:tr w:rsidR="001A0B0D" w:rsidRPr="00702C40" w14:paraId="7954983B" w14:textId="77777777" w:rsidTr="00D62369">
        <w:trPr>
          <w:trHeight w:val="192"/>
        </w:trPr>
        <w:tc>
          <w:tcPr>
            <w:tcW w:w="516" w:type="dxa"/>
          </w:tcPr>
          <w:p w14:paraId="7B7F4A41" w14:textId="77777777" w:rsidR="001A0B0D" w:rsidRPr="00D62369" w:rsidRDefault="001A0B0D" w:rsidP="001A0B0D">
            <w:pPr>
              <w:ind w:right="-988"/>
              <w:contextualSpacing/>
              <w:rPr>
                <w:rFonts w:ascii="Times New Roman" w:eastAsia="Calibri" w:hAnsi="Times New Roman" w:cs="Times New Roman"/>
                <w:sz w:val="24"/>
                <w:szCs w:val="24"/>
                <w:lang w:val="en-US"/>
              </w:rPr>
            </w:pPr>
          </w:p>
        </w:tc>
        <w:tc>
          <w:tcPr>
            <w:tcW w:w="425" w:type="dxa"/>
          </w:tcPr>
          <w:p w14:paraId="5D508DAE" w14:textId="2C740891" w:rsidR="001A0B0D" w:rsidRPr="00D62369" w:rsidRDefault="001A0B0D" w:rsidP="001A0B0D">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a.</w:t>
            </w:r>
          </w:p>
        </w:tc>
        <w:tc>
          <w:tcPr>
            <w:tcW w:w="4488" w:type="dxa"/>
          </w:tcPr>
          <w:p w14:paraId="765845F7" w14:textId="20F86DA5" w:rsidR="001A0B0D" w:rsidRPr="00D62369" w:rsidRDefault="001A0B0D" w:rsidP="001A0B0D">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Laut Teritorial</w:t>
            </w:r>
          </w:p>
        </w:tc>
        <w:tc>
          <w:tcPr>
            <w:tcW w:w="426" w:type="dxa"/>
          </w:tcPr>
          <w:p w14:paraId="33811B4E" w14:textId="28245D9C" w:rsidR="001A0B0D" w:rsidRPr="00D62369" w:rsidRDefault="001A0B0D" w:rsidP="001A0B0D">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c.</w:t>
            </w:r>
          </w:p>
        </w:tc>
        <w:tc>
          <w:tcPr>
            <w:tcW w:w="4347" w:type="dxa"/>
          </w:tcPr>
          <w:p w14:paraId="7B013B80" w14:textId="143EB6C1" w:rsidR="001A0B0D" w:rsidRPr="00D62369" w:rsidRDefault="001A0B0D" w:rsidP="001A0B0D">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Landas Kontinen</w:t>
            </w:r>
          </w:p>
        </w:tc>
      </w:tr>
      <w:tr w:rsidR="001A0B0D" w:rsidRPr="00702C40" w14:paraId="223F40BB" w14:textId="77777777" w:rsidTr="00D62369">
        <w:tc>
          <w:tcPr>
            <w:tcW w:w="516" w:type="dxa"/>
          </w:tcPr>
          <w:p w14:paraId="3D60FDA7" w14:textId="77777777" w:rsidR="001A0B0D" w:rsidRPr="00D62369" w:rsidRDefault="001A0B0D" w:rsidP="001A0B0D">
            <w:pPr>
              <w:ind w:right="-988"/>
              <w:contextualSpacing/>
              <w:rPr>
                <w:rFonts w:ascii="Times New Roman" w:eastAsia="Calibri" w:hAnsi="Times New Roman" w:cs="Times New Roman"/>
                <w:sz w:val="24"/>
                <w:szCs w:val="24"/>
                <w:lang w:val="en-US"/>
              </w:rPr>
            </w:pPr>
          </w:p>
        </w:tc>
        <w:tc>
          <w:tcPr>
            <w:tcW w:w="425" w:type="dxa"/>
          </w:tcPr>
          <w:p w14:paraId="4CEFD100" w14:textId="2220DF69" w:rsidR="001A0B0D" w:rsidRPr="00D62369" w:rsidRDefault="001A0B0D" w:rsidP="001A0B0D">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b.</w:t>
            </w:r>
          </w:p>
        </w:tc>
        <w:tc>
          <w:tcPr>
            <w:tcW w:w="4488" w:type="dxa"/>
          </w:tcPr>
          <w:p w14:paraId="2731C4F8" w14:textId="1F9B8178" w:rsidR="001A0B0D" w:rsidRPr="00D62369" w:rsidRDefault="001A0B0D" w:rsidP="001A0B0D">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Zona Tambahan</w:t>
            </w:r>
          </w:p>
        </w:tc>
        <w:tc>
          <w:tcPr>
            <w:tcW w:w="426" w:type="dxa"/>
          </w:tcPr>
          <w:p w14:paraId="3B5E1B03" w14:textId="63BD869A" w:rsidR="001A0B0D" w:rsidRPr="00D62369" w:rsidRDefault="001A0B0D" w:rsidP="001A0B0D">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d.</w:t>
            </w:r>
          </w:p>
        </w:tc>
        <w:tc>
          <w:tcPr>
            <w:tcW w:w="4347" w:type="dxa"/>
          </w:tcPr>
          <w:p w14:paraId="243F0F6B" w14:textId="0644101A" w:rsidR="001A0B0D" w:rsidRPr="00D62369" w:rsidRDefault="001A0B0D" w:rsidP="001A0B0D">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ZEE</w:t>
            </w:r>
          </w:p>
        </w:tc>
      </w:tr>
      <w:tr w:rsidR="004D2B73" w:rsidRPr="00702C40" w14:paraId="735CD2D5" w14:textId="77777777" w:rsidTr="00D62369">
        <w:tc>
          <w:tcPr>
            <w:tcW w:w="516" w:type="dxa"/>
          </w:tcPr>
          <w:p w14:paraId="6FA31CFF" w14:textId="77777777" w:rsidR="004D2B73" w:rsidRPr="00D62369" w:rsidRDefault="004D2B73" w:rsidP="005F6FB6">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4.</w:t>
            </w:r>
          </w:p>
        </w:tc>
        <w:tc>
          <w:tcPr>
            <w:tcW w:w="9686" w:type="dxa"/>
            <w:gridSpan w:val="4"/>
          </w:tcPr>
          <w:p w14:paraId="0DEA5F75" w14:textId="023344A2" w:rsidR="004D2B73" w:rsidRPr="00D62369" w:rsidRDefault="000D42A7" w:rsidP="004D2B73">
            <w:pPr>
              <w:ind w:right="37"/>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Jalur di luar dan berbatasan dengan laut teritorial Indonesia sebagaimana ditetapkan berdasarkan undang-undang yang berlaku tentang perairan Indonesia yang meliputi dasar laut, tanah dibawahnya, dan air di atasnya dengan batas terluar 200 mil laut yang diukur dari garis pangkal laut teritorial Indonesia disebut dengan….</w:t>
            </w:r>
          </w:p>
        </w:tc>
      </w:tr>
      <w:tr w:rsidR="000D42A7" w:rsidRPr="00702C40" w14:paraId="531D32D7" w14:textId="77777777" w:rsidTr="00D62369">
        <w:tc>
          <w:tcPr>
            <w:tcW w:w="516" w:type="dxa"/>
          </w:tcPr>
          <w:p w14:paraId="4B113295" w14:textId="77777777" w:rsidR="000D42A7" w:rsidRPr="00D62369" w:rsidRDefault="000D42A7" w:rsidP="000D42A7">
            <w:pPr>
              <w:ind w:right="-988"/>
              <w:contextualSpacing/>
              <w:rPr>
                <w:rFonts w:ascii="Times New Roman" w:eastAsia="Calibri" w:hAnsi="Times New Roman" w:cs="Times New Roman"/>
                <w:sz w:val="24"/>
                <w:szCs w:val="24"/>
                <w:lang w:val="en-US"/>
              </w:rPr>
            </w:pPr>
          </w:p>
        </w:tc>
        <w:tc>
          <w:tcPr>
            <w:tcW w:w="425" w:type="dxa"/>
          </w:tcPr>
          <w:p w14:paraId="6DCE6C0C" w14:textId="63A8F839" w:rsidR="000D42A7" w:rsidRPr="00D62369" w:rsidRDefault="000D42A7" w:rsidP="000D42A7">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a.</w:t>
            </w:r>
          </w:p>
        </w:tc>
        <w:tc>
          <w:tcPr>
            <w:tcW w:w="4488" w:type="dxa"/>
          </w:tcPr>
          <w:p w14:paraId="2313F41C" w14:textId="26F787B9" w:rsidR="000D42A7" w:rsidRPr="00D62369" w:rsidRDefault="000D42A7" w:rsidP="000D42A7">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Laut Teritorial</w:t>
            </w:r>
          </w:p>
        </w:tc>
        <w:tc>
          <w:tcPr>
            <w:tcW w:w="426" w:type="dxa"/>
          </w:tcPr>
          <w:p w14:paraId="4F889171" w14:textId="0904C4B3" w:rsidR="000D42A7" w:rsidRPr="00D62369" w:rsidRDefault="000D42A7" w:rsidP="000D42A7">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c.</w:t>
            </w:r>
          </w:p>
        </w:tc>
        <w:tc>
          <w:tcPr>
            <w:tcW w:w="4347" w:type="dxa"/>
          </w:tcPr>
          <w:p w14:paraId="45406987" w14:textId="2A1717F4" w:rsidR="000D42A7" w:rsidRPr="00D62369" w:rsidRDefault="000D42A7" w:rsidP="000D42A7">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Landas Kontinen</w:t>
            </w:r>
          </w:p>
        </w:tc>
      </w:tr>
      <w:tr w:rsidR="000D42A7" w:rsidRPr="00702C40" w14:paraId="0180C0CD" w14:textId="77777777" w:rsidTr="00D62369">
        <w:tc>
          <w:tcPr>
            <w:tcW w:w="516" w:type="dxa"/>
          </w:tcPr>
          <w:p w14:paraId="223430EF" w14:textId="77777777" w:rsidR="000D42A7" w:rsidRPr="00D62369" w:rsidRDefault="000D42A7" w:rsidP="000D42A7">
            <w:pPr>
              <w:ind w:right="-988"/>
              <w:contextualSpacing/>
              <w:rPr>
                <w:rFonts w:ascii="Times New Roman" w:eastAsia="Calibri" w:hAnsi="Times New Roman" w:cs="Times New Roman"/>
                <w:sz w:val="24"/>
                <w:szCs w:val="24"/>
                <w:lang w:val="en-US"/>
              </w:rPr>
            </w:pPr>
          </w:p>
        </w:tc>
        <w:tc>
          <w:tcPr>
            <w:tcW w:w="425" w:type="dxa"/>
          </w:tcPr>
          <w:p w14:paraId="4745F799" w14:textId="126AE71D" w:rsidR="000D42A7" w:rsidRPr="00D62369" w:rsidRDefault="000D42A7" w:rsidP="000D42A7">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b.</w:t>
            </w:r>
          </w:p>
        </w:tc>
        <w:tc>
          <w:tcPr>
            <w:tcW w:w="4488" w:type="dxa"/>
          </w:tcPr>
          <w:p w14:paraId="623879F4" w14:textId="350ACE0C" w:rsidR="000D42A7" w:rsidRPr="00D62369" w:rsidRDefault="000D42A7" w:rsidP="000D42A7">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Zona Tambahan</w:t>
            </w:r>
          </w:p>
        </w:tc>
        <w:tc>
          <w:tcPr>
            <w:tcW w:w="426" w:type="dxa"/>
          </w:tcPr>
          <w:p w14:paraId="2BAB6986" w14:textId="696C526F" w:rsidR="000D42A7" w:rsidRPr="00D62369" w:rsidRDefault="000D42A7" w:rsidP="000D42A7">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d.</w:t>
            </w:r>
          </w:p>
        </w:tc>
        <w:tc>
          <w:tcPr>
            <w:tcW w:w="4347" w:type="dxa"/>
          </w:tcPr>
          <w:p w14:paraId="69FBF206" w14:textId="47DD84D6" w:rsidR="000D42A7" w:rsidRPr="00D62369" w:rsidRDefault="000D42A7" w:rsidP="000D42A7">
            <w:pPr>
              <w:ind w:right="-988"/>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ZEE</w:t>
            </w:r>
          </w:p>
        </w:tc>
      </w:tr>
      <w:tr w:rsidR="004D2B73" w:rsidRPr="00702C40" w14:paraId="2B42BECE" w14:textId="77777777" w:rsidTr="00D62369">
        <w:tc>
          <w:tcPr>
            <w:tcW w:w="516" w:type="dxa"/>
          </w:tcPr>
          <w:p w14:paraId="43712C2C" w14:textId="77777777" w:rsidR="004D2B73" w:rsidRPr="00D62369" w:rsidRDefault="004D2B73" w:rsidP="005F6FB6">
            <w:pPr>
              <w:ind w:right="-988"/>
              <w:contextualSpacing/>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5.</w:t>
            </w:r>
          </w:p>
        </w:tc>
        <w:tc>
          <w:tcPr>
            <w:tcW w:w="9686" w:type="dxa"/>
            <w:gridSpan w:val="4"/>
          </w:tcPr>
          <w:p w14:paraId="67B87A8F" w14:textId="2ACC505A" w:rsidR="004D2B73" w:rsidRPr="00D62369" w:rsidRDefault="00937721" w:rsidP="004D2B73">
            <w:pPr>
              <w:ind w:right="37"/>
              <w:contextualSpacing/>
              <w:jc w:val="both"/>
              <w:rPr>
                <w:rFonts w:ascii="Times New Roman" w:eastAsia="Calibri" w:hAnsi="Times New Roman" w:cs="Times New Roman"/>
                <w:sz w:val="24"/>
                <w:szCs w:val="24"/>
                <w:lang w:val="en-US"/>
              </w:rPr>
            </w:pPr>
            <w:r w:rsidRPr="00D62369">
              <w:rPr>
                <w:rFonts w:ascii="Times New Roman" w:eastAsia="Calibri" w:hAnsi="Times New Roman" w:cs="Times New Roman"/>
                <w:sz w:val="24"/>
                <w:szCs w:val="24"/>
                <w:lang w:val="en-US"/>
              </w:rPr>
              <w:t>Kegiatan menangkapan ikan yang dilakukan oleh masyarakat/nelayan dengan cara merusak sumberdaya ikan dan ekosistemnya seperti pemboman ikan, penggunaan racun sianida, pembiusan dan penggunaan alat tangkap ikan seperti trawl (pukat harimau) serta mengeksploitasi habitat laut yang dilindungi disebut dengan……</w:t>
            </w:r>
          </w:p>
        </w:tc>
      </w:tr>
      <w:tr w:rsidR="004D2B73" w:rsidRPr="00702C40" w14:paraId="3ED1CD0E" w14:textId="77777777" w:rsidTr="00D62369">
        <w:tc>
          <w:tcPr>
            <w:tcW w:w="516" w:type="dxa"/>
          </w:tcPr>
          <w:p w14:paraId="3A9EAC2B" w14:textId="77777777" w:rsidR="004D2B73" w:rsidRPr="00D62369" w:rsidRDefault="004D2B73" w:rsidP="005F6FB6">
            <w:pPr>
              <w:ind w:right="-988"/>
              <w:contextualSpacing/>
              <w:rPr>
                <w:rFonts w:ascii="Times New Roman" w:eastAsia="Calibri" w:hAnsi="Times New Roman" w:cs="Times New Roman"/>
                <w:sz w:val="24"/>
                <w:szCs w:val="24"/>
                <w:lang w:val="en-US"/>
              </w:rPr>
            </w:pPr>
          </w:p>
        </w:tc>
        <w:tc>
          <w:tcPr>
            <w:tcW w:w="425" w:type="dxa"/>
          </w:tcPr>
          <w:p w14:paraId="743FC476" w14:textId="77777777" w:rsidR="004D2B73" w:rsidRPr="00D62369" w:rsidRDefault="004D2B73" w:rsidP="004D2B73">
            <w:pPr>
              <w:ind w:right="-988"/>
              <w:contextualSpacing/>
              <w:jc w:val="both"/>
              <w:rPr>
                <w:rFonts w:ascii="Times New Roman" w:eastAsia="Calibri" w:hAnsi="Times New Roman" w:cs="Times New Roman"/>
                <w:sz w:val="24"/>
                <w:szCs w:val="24"/>
                <w:lang w:val="en-US"/>
              </w:rPr>
            </w:pPr>
            <w:r w:rsidRPr="00D62369">
              <w:rPr>
                <w:rFonts w:ascii="Times New Roman" w:hAnsi="Times New Roman" w:cs="Times New Roman"/>
                <w:sz w:val="24"/>
                <w:szCs w:val="24"/>
              </w:rPr>
              <w:t>a.</w:t>
            </w:r>
          </w:p>
        </w:tc>
        <w:tc>
          <w:tcPr>
            <w:tcW w:w="4488" w:type="dxa"/>
            <w:shd w:val="clear" w:color="auto" w:fill="auto"/>
          </w:tcPr>
          <w:p w14:paraId="4D60D0B6" w14:textId="2EB57D43" w:rsidR="004D2B73" w:rsidRPr="00D62369" w:rsidRDefault="00937721" w:rsidP="004D2B73">
            <w:pPr>
              <w:ind w:right="-988"/>
              <w:contextualSpacing/>
              <w:jc w:val="both"/>
              <w:rPr>
                <w:rFonts w:ascii="Times New Roman" w:eastAsia="Calibri" w:hAnsi="Times New Roman" w:cs="Times New Roman"/>
                <w:sz w:val="24"/>
                <w:szCs w:val="24"/>
                <w:lang w:val="en-US"/>
              </w:rPr>
            </w:pPr>
            <w:r w:rsidRPr="00D62369">
              <w:rPr>
                <w:rFonts w:ascii="Times New Roman" w:hAnsi="Times New Roman" w:cs="Times New Roman"/>
                <w:sz w:val="24"/>
                <w:szCs w:val="24"/>
                <w:lang w:val="en-US"/>
              </w:rPr>
              <w:t>Destructive Fishing</w:t>
            </w:r>
          </w:p>
        </w:tc>
        <w:tc>
          <w:tcPr>
            <w:tcW w:w="426" w:type="dxa"/>
          </w:tcPr>
          <w:p w14:paraId="1633BB0C" w14:textId="77777777" w:rsidR="004D2B73" w:rsidRPr="00397AA9" w:rsidRDefault="004D2B73" w:rsidP="004D2B73">
            <w:pPr>
              <w:ind w:right="-988"/>
              <w:contextualSpacing/>
              <w:jc w:val="both"/>
              <w:rPr>
                <w:rFonts w:ascii="Times New Roman" w:eastAsia="Calibri" w:hAnsi="Times New Roman" w:cs="Times New Roman"/>
                <w:sz w:val="24"/>
                <w:szCs w:val="24"/>
                <w:lang w:val="en-US"/>
              </w:rPr>
            </w:pPr>
            <w:r w:rsidRPr="00397AA9">
              <w:rPr>
                <w:rFonts w:ascii="Times New Roman" w:eastAsia="Calibri" w:hAnsi="Times New Roman" w:cs="Times New Roman"/>
                <w:sz w:val="24"/>
                <w:szCs w:val="24"/>
                <w:lang w:val="en-US"/>
              </w:rPr>
              <w:t>c.</w:t>
            </w:r>
          </w:p>
        </w:tc>
        <w:tc>
          <w:tcPr>
            <w:tcW w:w="4347" w:type="dxa"/>
            <w:shd w:val="clear" w:color="auto" w:fill="auto"/>
          </w:tcPr>
          <w:p w14:paraId="599B8889" w14:textId="77777777" w:rsidR="004D2B73" w:rsidRPr="00397AA9" w:rsidRDefault="004D2B73" w:rsidP="004D2B73">
            <w:pPr>
              <w:ind w:right="-988"/>
              <w:contextualSpacing/>
              <w:jc w:val="both"/>
              <w:rPr>
                <w:rFonts w:ascii="Times New Roman" w:eastAsia="Calibri" w:hAnsi="Times New Roman" w:cs="Times New Roman"/>
                <w:sz w:val="24"/>
                <w:szCs w:val="24"/>
                <w:lang w:val="en-US"/>
              </w:rPr>
            </w:pPr>
            <w:r w:rsidRPr="00397AA9">
              <w:rPr>
                <w:rFonts w:ascii="Times New Roman" w:hAnsi="Times New Roman" w:cs="Times New Roman"/>
                <w:sz w:val="24"/>
                <w:szCs w:val="24"/>
                <w:lang w:val="en-US"/>
              </w:rPr>
              <w:t>Sosial</w:t>
            </w:r>
          </w:p>
        </w:tc>
      </w:tr>
      <w:tr w:rsidR="004D2B73" w:rsidRPr="00702C40" w14:paraId="6DE4FF95" w14:textId="77777777" w:rsidTr="00D62369">
        <w:tc>
          <w:tcPr>
            <w:tcW w:w="516" w:type="dxa"/>
          </w:tcPr>
          <w:p w14:paraId="11B47166" w14:textId="77777777" w:rsidR="004D2B73" w:rsidRPr="00D62369" w:rsidRDefault="004D2B73" w:rsidP="005F6FB6">
            <w:pPr>
              <w:ind w:right="-988"/>
              <w:contextualSpacing/>
              <w:rPr>
                <w:rFonts w:ascii="Times New Roman" w:eastAsia="Calibri" w:hAnsi="Times New Roman" w:cs="Times New Roman"/>
                <w:sz w:val="24"/>
                <w:szCs w:val="24"/>
                <w:lang w:val="en-US"/>
              </w:rPr>
            </w:pPr>
          </w:p>
        </w:tc>
        <w:tc>
          <w:tcPr>
            <w:tcW w:w="425" w:type="dxa"/>
          </w:tcPr>
          <w:p w14:paraId="526F0B54" w14:textId="77777777" w:rsidR="004D2B73" w:rsidRPr="00D62369" w:rsidRDefault="004D2B73" w:rsidP="004D2B73">
            <w:pPr>
              <w:ind w:right="-988"/>
              <w:contextualSpacing/>
              <w:jc w:val="both"/>
              <w:rPr>
                <w:rFonts w:ascii="Times New Roman" w:eastAsia="Calibri" w:hAnsi="Times New Roman" w:cs="Times New Roman"/>
                <w:sz w:val="24"/>
                <w:szCs w:val="24"/>
                <w:lang w:val="en-US"/>
              </w:rPr>
            </w:pPr>
            <w:r w:rsidRPr="00D62369">
              <w:rPr>
                <w:rFonts w:ascii="Times New Roman" w:hAnsi="Times New Roman" w:cs="Times New Roman"/>
                <w:sz w:val="24"/>
                <w:szCs w:val="24"/>
              </w:rPr>
              <w:t>b.</w:t>
            </w:r>
          </w:p>
        </w:tc>
        <w:tc>
          <w:tcPr>
            <w:tcW w:w="4488" w:type="dxa"/>
            <w:shd w:val="clear" w:color="auto" w:fill="auto"/>
          </w:tcPr>
          <w:p w14:paraId="091274FA" w14:textId="77777777" w:rsidR="004D2B73" w:rsidRPr="00D62369" w:rsidRDefault="004D2B73" w:rsidP="004D2B73">
            <w:pPr>
              <w:ind w:right="-988"/>
              <w:contextualSpacing/>
              <w:jc w:val="both"/>
              <w:rPr>
                <w:rFonts w:ascii="Times New Roman" w:eastAsia="Calibri" w:hAnsi="Times New Roman" w:cs="Times New Roman"/>
                <w:sz w:val="24"/>
                <w:szCs w:val="24"/>
                <w:lang w:val="en-US"/>
              </w:rPr>
            </w:pPr>
            <w:r w:rsidRPr="00D62369">
              <w:rPr>
                <w:rFonts w:ascii="Times New Roman" w:hAnsi="Times New Roman" w:cs="Times New Roman"/>
                <w:sz w:val="24"/>
                <w:szCs w:val="24"/>
                <w:lang w:val="en-US"/>
              </w:rPr>
              <w:t>Ekologi</w:t>
            </w:r>
          </w:p>
        </w:tc>
        <w:tc>
          <w:tcPr>
            <w:tcW w:w="426" w:type="dxa"/>
          </w:tcPr>
          <w:p w14:paraId="241E5E08" w14:textId="77777777" w:rsidR="004D2B73" w:rsidRPr="00397AA9" w:rsidRDefault="004D2B73" w:rsidP="004D2B73">
            <w:pPr>
              <w:ind w:right="-988"/>
              <w:contextualSpacing/>
              <w:jc w:val="both"/>
              <w:rPr>
                <w:rFonts w:ascii="Times New Roman" w:eastAsia="Calibri" w:hAnsi="Times New Roman" w:cs="Times New Roman"/>
                <w:sz w:val="24"/>
                <w:szCs w:val="24"/>
                <w:lang w:val="en-US"/>
              </w:rPr>
            </w:pPr>
            <w:r w:rsidRPr="00397AA9">
              <w:rPr>
                <w:rFonts w:ascii="Times New Roman" w:eastAsia="Calibri" w:hAnsi="Times New Roman" w:cs="Times New Roman"/>
                <w:sz w:val="24"/>
                <w:szCs w:val="24"/>
                <w:lang w:val="en-US"/>
              </w:rPr>
              <w:t>d.</w:t>
            </w:r>
          </w:p>
        </w:tc>
        <w:tc>
          <w:tcPr>
            <w:tcW w:w="4347" w:type="dxa"/>
            <w:shd w:val="clear" w:color="auto" w:fill="auto"/>
          </w:tcPr>
          <w:p w14:paraId="3C0A3020" w14:textId="77777777" w:rsidR="004D2B73" w:rsidRPr="00397AA9" w:rsidRDefault="004D2B73" w:rsidP="004D2B73">
            <w:pPr>
              <w:ind w:right="-988"/>
              <w:contextualSpacing/>
              <w:jc w:val="both"/>
              <w:rPr>
                <w:rFonts w:ascii="Times New Roman" w:eastAsia="Calibri" w:hAnsi="Times New Roman" w:cs="Times New Roman"/>
                <w:sz w:val="24"/>
                <w:szCs w:val="24"/>
                <w:lang w:val="en-US"/>
              </w:rPr>
            </w:pPr>
            <w:r w:rsidRPr="00397AA9">
              <w:rPr>
                <w:rFonts w:ascii="Times New Roman" w:hAnsi="Times New Roman" w:cs="Times New Roman"/>
                <w:sz w:val="24"/>
                <w:szCs w:val="24"/>
                <w:lang w:val="en-US"/>
              </w:rPr>
              <w:t>Ekonomi</w:t>
            </w:r>
          </w:p>
        </w:tc>
      </w:tr>
      <w:tr w:rsidR="004D2B73" w:rsidRPr="00702C40" w14:paraId="2D0F3260" w14:textId="77777777" w:rsidTr="00D62369">
        <w:tc>
          <w:tcPr>
            <w:tcW w:w="516" w:type="dxa"/>
          </w:tcPr>
          <w:p w14:paraId="052DEDAB" w14:textId="77777777" w:rsidR="004D2B73" w:rsidRPr="00702C40" w:rsidRDefault="004D2B73" w:rsidP="005F6FB6">
            <w:pPr>
              <w:ind w:right="-988"/>
              <w:contextualSpacing/>
              <w:rPr>
                <w:rFonts w:ascii="Times New Roman" w:eastAsia="Calibri" w:hAnsi="Times New Roman" w:cs="Times New Roman"/>
                <w:sz w:val="24"/>
                <w:szCs w:val="24"/>
                <w:lang w:val="en-US"/>
              </w:rPr>
            </w:pPr>
          </w:p>
        </w:tc>
        <w:tc>
          <w:tcPr>
            <w:tcW w:w="425" w:type="dxa"/>
          </w:tcPr>
          <w:p w14:paraId="4E037A62" w14:textId="77777777" w:rsidR="004D2B73" w:rsidRPr="00702C40" w:rsidRDefault="004D2B73" w:rsidP="004D2B73">
            <w:pPr>
              <w:ind w:right="-988"/>
              <w:contextualSpacing/>
              <w:jc w:val="both"/>
              <w:rPr>
                <w:rFonts w:ascii="Times New Roman" w:hAnsi="Times New Roman" w:cs="Times New Roman"/>
                <w:sz w:val="24"/>
                <w:szCs w:val="24"/>
              </w:rPr>
            </w:pPr>
          </w:p>
        </w:tc>
        <w:tc>
          <w:tcPr>
            <w:tcW w:w="4488" w:type="dxa"/>
            <w:shd w:val="clear" w:color="auto" w:fill="auto"/>
          </w:tcPr>
          <w:p w14:paraId="25C00F2A" w14:textId="77777777" w:rsidR="004D2B73" w:rsidRDefault="004D2B73" w:rsidP="004D2B73">
            <w:pPr>
              <w:ind w:right="-988"/>
              <w:contextualSpacing/>
              <w:jc w:val="both"/>
              <w:rPr>
                <w:rFonts w:ascii="Times New Roman" w:hAnsi="Times New Roman" w:cs="Times New Roman"/>
                <w:i/>
                <w:iCs/>
                <w:sz w:val="24"/>
                <w:szCs w:val="24"/>
              </w:rPr>
            </w:pPr>
          </w:p>
          <w:p w14:paraId="64A773B0" w14:textId="77777777" w:rsidR="00D62369" w:rsidRDefault="00D62369" w:rsidP="004D2B73">
            <w:pPr>
              <w:ind w:right="-988"/>
              <w:contextualSpacing/>
              <w:jc w:val="both"/>
              <w:rPr>
                <w:rFonts w:ascii="Times New Roman" w:hAnsi="Times New Roman" w:cs="Times New Roman"/>
                <w:i/>
                <w:iCs/>
                <w:sz w:val="24"/>
                <w:szCs w:val="24"/>
              </w:rPr>
            </w:pPr>
          </w:p>
          <w:p w14:paraId="4300B8C5" w14:textId="77777777" w:rsidR="00D62369" w:rsidRDefault="00D62369" w:rsidP="004D2B73">
            <w:pPr>
              <w:ind w:right="-988"/>
              <w:contextualSpacing/>
              <w:jc w:val="both"/>
              <w:rPr>
                <w:rFonts w:ascii="Times New Roman" w:hAnsi="Times New Roman" w:cs="Times New Roman"/>
                <w:i/>
                <w:iCs/>
                <w:sz w:val="24"/>
                <w:szCs w:val="24"/>
              </w:rPr>
            </w:pPr>
          </w:p>
          <w:p w14:paraId="2FA45B36" w14:textId="77777777" w:rsidR="00D62369" w:rsidRDefault="00D62369" w:rsidP="004D2B73">
            <w:pPr>
              <w:ind w:right="-988"/>
              <w:contextualSpacing/>
              <w:jc w:val="both"/>
              <w:rPr>
                <w:rFonts w:ascii="Times New Roman" w:hAnsi="Times New Roman" w:cs="Times New Roman"/>
                <w:i/>
                <w:iCs/>
                <w:sz w:val="24"/>
                <w:szCs w:val="24"/>
              </w:rPr>
            </w:pPr>
          </w:p>
          <w:p w14:paraId="31921BFD" w14:textId="77777777" w:rsidR="00D62369" w:rsidRDefault="00D62369" w:rsidP="004D2B73">
            <w:pPr>
              <w:ind w:right="-988"/>
              <w:contextualSpacing/>
              <w:jc w:val="both"/>
              <w:rPr>
                <w:rFonts w:ascii="Times New Roman" w:hAnsi="Times New Roman" w:cs="Times New Roman"/>
                <w:i/>
                <w:iCs/>
                <w:sz w:val="24"/>
                <w:szCs w:val="24"/>
              </w:rPr>
            </w:pPr>
          </w:p>
          <w:p w14:paraId="7147430B" w14:textId="77777777" w:rsidR="00D62369" w:rsidRDefault="00D62369" w:rsidP="004D2B73">
            <w:pPr>
              <w:ind w:right="-988"/>
              <w:contextualSpacing/>
              <w:jc w:val="both"/>
              <w:rPr>
                <w:rFonts w:ascii="Times New Roman" w:hAnsi="Times New Roman" w:cs="Times New Roman"/>
                <w:i/>
                <w:iCs/>
                <w:sz w:val="24"/>
                <w:szCs w:val="24"/>
              </w:rPr>
            </w:pPr>
          </w:p>
          <w:p w14:paraId="767AE374" w14:textId="77777777" w:rsidR="00D62369" w:rsidRPr="00D64F35" w:rsidRDefault="00D62369" w:rsidP="004D2B73">
            <w:pPr>
              <w:ind w:right="-988"/>
              <w:contextualSpacing/>
              <w:jc w:val="both"/>
              <w:rPr>
                <w:rFonts w:ascii="Times New Roman" w:hAnsi="Times New Roman" w:cs="Times New Roman"/>
                <w:i/>
                <w:iCs/>
                <w:sz w:val="24"/>
                <w:szCs w:val="24"/>
              </w:rPr>
            </w:pPr>
          </w:p>
        </w:tc>
        <w:tc>
          <w:tcPr>
            <w:tcW w:w="426" w:type="dxa"/>
          </w:tcPr>
          <w:p w14:paraId="6374E1E2" w14:textId="77777777" w:rsidR="004D2B73" w:rsidRPr="00D64F35" w:rsidRDefault="004D2B73" w:rsidP="004D2B73">
            <w:pPr>
              <w:ind w:right="-988"/>
              <w:contextualSpacing/>
              <w:jc w:val="both"/>
              <w:rPr>
                <w:rFonts w:ascii="Times New Roman" w:eastAsia="Calibri" w:hAnsi="Times New Roman" w:cs="Times New Roman"/>
                <w:i/>
                <w:iCs/>
                <w:sz w:val="24"/>
                <w:szCs w:val="24"/>
                <w:lang w:val="en-US"/>
              </w:rPr>
            </w:pPr>
          </w:p>
        </w:tc>
        <w:tc>
          <w:tcPr>
            <w:tcW w:w="4347" w:type="dxa"/>
            <w:shd w:val="clear" w:color="auto" w:fill="auto"/>
          </w:tcPr>
          <w:p w14:paraId="160A87FA" w14:textId="77777777" w:rsidR="004D2B73" w:rsidRPr="00D64F35" w:rsidRDefault="004D2B73" w:rsidP="004D2B73">
            <w:pPr>
              <w:ind w:right="-988"/>
              <w:contextualSpacing/>
              <w:jc w:val="both"/>
              <w:rPr>
                <w:rFonts w:ascii="Times New Roman" w:hAnsi="Times New Roman" w:cs="Times New Roman"/>
                <w:i/>
                <w:iCs/>
                <w:sz w:val="24"/>
                <w:szCs w:val="24"/>
              </w:rPr>
            </w:pPr>
          </w:p>
        </w:tc>
      </w:tr>
      <w:tr w:rsidR="004D2B73" w:rsidRPr="00702C40" w14:paraId="16206E2E" w14:textId="77777777" w:rsidTr="00D62369">
        <w:tc>
          <w:tcPr>
            <w:tcW w:w="516" w:type="dxa"/>
          </w:tcPr>
          <w:p w14:paraId="3B0C5B53" w14:textId="77777777" w:rsidR="004D2B73" w:rsidRPr="00702C40" w:rsidRDefault="004D2B73" w:rsidP="005F6FB6">
            <w:pPr>
              <w:ind w:right="-988"/>
              <w:contextualSpacing/>
              <w:rPr>
                <w:rFonts w:ascii="Times New Roman" w:eastAsia="Calibri" w:hAnsi="Times New Roman" w:cs="Times New Roman"/>
                <w:b/>
                <w:bCs/>
                <w:sz w:val="24"/>
                <w:szCs w:val="24"/>
                <w:lang w:val="en-US"/>
              </w:rPr>
            </w:pPr>
            <w:r w:rsidRPr="00702C40">
              <w:rPr>
                <w:rFonts w:ascii="Times New Roman" w:eastAsia="Calibri" w:hAnsi="Times New Roman" w:cs="Times New Roman"/>
                <w:b/>
                <w:bCs/>
                <w:sz w:val="24"/>
                <w:szCs w:val="24"/>
                <w:lang w:val="en-US"/>
              </w:rPr>
              <w:t>B.</w:t>
            </w:r>
          </w:p>
        </w:tc>
        <w:tc>
          <w:tcPr>
            <w:tcW w:w="9686" w:type="dxa"/>
            <w:gridSpan w:val="4"/>
          </w:tcPr>
          <w:p w14:paraId="64185FCF" w14:textId="0B737E2A" w:rsidR="004D2B73" w:rsidRPr="00D64F35" w:rsidRDefault="004D2B73" w:rsidP="00937721">
            <w:pPr>
              <w:ind w:right="-988"/>
              <w:contextualSpacing/>
              <w:jc w:val="both"/>
              <w:rPr>
                <w:rFonts w:ascii="Times New Roman" w:hAnsi="Times New Roman" w:cs="Times New Roman"/>
                <w:b/>
                <w:bCs/>
                <w:sz w:val="24"/>
                <w:szCs w:val="24"/>
                <w:lang w:val="en-US"/>
              </w:rPr>
            </w:pPr>
            <w:r w:rsidRPr="00D64F35">
              <w:rPr>
                <w:rFonts w:ascii="Times New Roman" w:hAnsi="Times New Roman" w:cs="Times New Roman"/>
                <w:b/>
                <w:bCs/>
                <w:sz w:val="24"/>
                <w:szCs w:val="24"/>
                <w:lang w:val="en-US"/>
              </w:rPr>
              <w:t>Soal Essay</w:t>
            </w:r>
          </w:p>
        </w:tc>
      </w:tr>
      <w:tr w:rsidR="004D2B73" w:rsidRPr="00702C40" w14:paraId="6DEFB6B7" w14:textId="77777777" w:rsidTr="00D62369">
        <w:tc>
          <w:tcPr>
            <w:tcW w:w="516" w:type="dxa"/>
          </w:tcPr>
          <w:p w14:paraId="752F965A" w14:textId="77777777" w:rsidR="004D2B73" w:rsidRPr="00397AA9" w:rsidRDefault="004D2B73" w:rsidP="005F6FB6">
            <w:pPr>
              <w:ind w:right="-988"/>
              <w:contextualSpacing/>
              <w:rPr>
                <w:rFonts w:ascii="Times New Roman" w:eastAsia="Calibri" w:hAnsi="Times New Roman" w:cs="Times New Roman"/>
                <w:sz w:val="24"/>
                <w:szCs w:val="24"/>
                <w:lang w:val="en-US"/>
              </w:rPr>
            </w:pPr>
            <w:r w:rsidRPr="00397AA9">
              <w:rPr>
                <w:rFonts w:ascii="Times New Roman" w:eastAsia="Calibri" w:hAnsi="Times New Roman" w:cs="Times New Roman"/>
                <w:sz w:val="24"/>
                <w:szCs w:val="24"/>
                <w:lang w:val="en-US"/>
              </w:rPr>
              <w:t>6.</w:t>
            </w:r>
          </w:p>
        </w:tc>
        <w:tc>
          <w:tcPr>
            <w:tcW w:w="9686" w:type="dxa"/>
            <w:gridSpan w:val="4"/>
          </w:tcPr>
          <w:p w14:paraId="3DA7EB03" w14:textId="50036346" w:rsidR="004D2B73" w:rsidRPr="00397AA9" w:rsidRDefault="000D42A7" w:rsidP="004D2B73">
            <w:pPr>
              <w:ind w:right="37"/>
              <w:contextualSpacing/>
              <w:jc w:val="both"/>
              <w:rPr>
                <w:rFonts w:ascii="Times New Roman" w:hAnsi="Times New Roman" w:cs="Times New Roman"/>
                <w:sz w:val="24"/>
                <w:szCs w:val="24"/>
              </w:rPr>
            </w:pPr>
            <w:r w:rsidRPr="00397AA9">
              <w:rPr>
                <w:rFonts w:ascii="Times New Roman" w:hAnsi="Times New Roman" w:cs="Times New Roman"/>
                <w:sz w:val="24"/>
                <w:szCs w:val="24"/>
                <w:lang w:val="en-US"/>
              </w:rPr>
              <w:t>Sebutkan dan jelaskan 4 buah konvensi dari UNCLOS I</w:t>
            </w:r>
            <w:r w:rsidR="004D2B73" w:rsidRPr="00397AA9">
              <w:rPr>
                <w:rFonts w:ascii="Times New Roman" w:hAnsi="Times New Roman" w:cs="Times New Roman"/>
                <w:sz w:val="24"/>
                <w:szCs w:val="24"/>
                <w:lang w:val="en-US"/>
              </w:rPr>
              <w:t xml:space="preserve"> </w:t>
            </w:r>
            <w:r w:rsidR="004D2B73" w:rsidRPr="00397AA9">
              <w:rPr>
                <w:rFonts w:ascii="Times New Roman" w:hAnsi="Times New Roman" w:cs="Times New Roman"/>
                <w:b/>
                <w:bCs/>
                <w:sz w:val="24"/>
                <w:szCs w:val="24"/>
                <w:lang w:val="en-US"/>
              </w:rPr>
              <w:t>! (</w:t>
            </w:r>
            <w:r w:rsidR="00397AA9" w:rsidRPr="00397AA9">
              <w:rPr>
                <w:rFonts w:ascii="Times New Roman" w:hAnsi="Times New Roman" w:cs="Times New Roman"/>
                <w:b/>
                <w:bCs/>
                <w:sz w:val="24"/>
                <w:szCs w:val="24"/>
                <w:lang w:val="en-US"/>
              </w:rPr>
              <w:t>15</w:t>
            </w:r>
            <w:r w:rsidR="004D2B73" w:rsidRPr="00397AA9">
              <w:rPr>
                <w:rFonts w:ascii="Times New Roman" w:hAnsi="Times New Roman" w:cs="Times New Roman"/>
                <w:b/>
                <w:bCs/>
                <w:sz w:val="24"/>
                <w:szCs w:val="24"/>
                <w:lang w:val="en-US"/>
              </w:rPr>
              <w:t xml:space="preserve"> Poin)</w:t>
            </w:r>
          </w:p>
        </w:tc>
      </w:tr>
      <w:tr w:rsidR="004D2B73" w:rsidRPr="00702C40" w14:paraId="724A642F" w14:textId="77777777" w:rsidTr="00D62369">
        <w:tc>
          <w:tcPr>
            <w:tcW w:w="516" w:type="dxa"/>
          </w:tcPr>
          <w:p w14:paraId="20418883" w14:textId="77777777" w:rsidR="004D2B73" w:rsidRPr="00397AA9" w:rsidRDefault="004D2B73" w:rsidP="005F6FB6">
            <w:pPr>
              <w:ind w:right="-988"/>
              <w:contextualSpacing/>
              <w:rPr>
                <w:rFonts w:ascii="Times New Roman" w:eastAsia="Calibri" w:hAnsi="Times New Roman" w:cs="Times New Roman"/>
                <w:sz w:val="24"/>
                <w:szCs w:val="24"/>
                <w:lang w:val="en-US"/>
              </w:rPr>
            </w:pPr>
            <w:r w:rsidRPr="00397AA9">
              <w:rPr>
                <w:rFonts w:ascii="Times New Roman" w:eastAsia="Calibri" w:hAnsi="Times New Roman" w:cs="Times New Roman"/>
                <w:sz w:val="24"/>
                <w:szCs w:val="24"/>
                <w:lang w:val="en-US"/>
              </w:rPr>
              <w:t>7.</w:t>
            </w:r>
          </w:p>
        </w:tc>
        <w:tc>
          <w:tcPr>
            <w:tcW w:w="9686" w:type="dxa"/>
            <w:gridSpan w:val="4"/>
          </w:tcPr>
          <w:p w14:paraId="0D1ED126" w14:textId="389C12EE" w:rsidR="004D2B73" w:rsidRPr="00397AA9" w:rsidRDefault="00937721" w:rsidP="00937721">
            <w:pPr>
              <w:ind w:right="37"/>
              <w:contextualSpacing/>
              <w:jc w:val="both"/>
              <w:rPr>
                <w:rFonts w:ascii="Times New Roman" w:hAnsi="Times New Roman" w:cs="Times New Roman"/>
                <w:sz w:val="24"/>
                <w:szCs w:val="24"/>
              </w:rPr>
            </w:pPr>
            <w:r w:rsidRPr="00397AA9">
              <w:rPr>
                <w:rFonts w:ascii="Times New Roman" w:hAnsi="Times New Roman" w:cs="Times New Roman"/>
                <w:sz w:val="24"/>
                <w:szCs w:val="24"/>
                <w:lang w:val="en-US"/>
              </w:rPr>
              <w:t xml:space="preserve">Jelaskan Kewenangan Pemerintah Daerah Propinsi dan Kabupaten  dalam pengelolaan sumberdaya di Wilayah Laut menurut UU 32/2004  Pasal 18 ayat 3 </w:t>
            </w:r>
            <w:r w:rsidR="004D2B73" w:rsidRPr="00397AA9">
              <w:rPr>
                <w:rFonts w:ascii="Times New Roman" w:hAnsi="Times New Roman" w:cs="Times New Roman"/>
                <w:b/>
                <w:bCs/>
                <w:sz w:val="24"/>
                <w:szCs w:val="24"/>
                <w:lang w:val="en-US"/>
              </w:rPr>
              <w:t>!</w:t>
            </w:r>
            <w:r w:rsidR="004D2B73" w:rsidRPr="00397AA9">
              <w:rPr>
                <w:rFonts w:ascii="Times New Roman" w:hAnsi="Times New Roman" w:cs="Times New Roman"/>
                <w:sz w:val="24"/>
                <w:szCs w:val="24"/>
                <w:lang w:val="en-US"/>
              </w:rPr>
              <w:t xml:space="preserve"> </w:t>
            </w:r>
            <w:r w:rsidR="004D2B73" w:rsidRPr="00074439">
              <w:rPr>
                <w:rFonts w:ascii="Times New Roman" w:hAnsi="Times New Roman" w:cs="Times New Roman"/>
                <w:b/>
                <w:bCs/>
                <w:sz w:val="24"/>
                <w:szCs w:val="24"/>
                <w:lang w:val="en-US"/>
              </w:rPr>
              <w:t>(</w:t>
            </w:r>
            <w:r w:rsidR="00074439" w:rsidRPr="00074439">
              <w:rPr>
                <w:rFonts w:ascii="Times New Roman" w:hAnsi="Times New Roman" w:cs="Times New Roman"/>
                <w:b/>
                <w:bCs/>
                <w:sz w:val="24"/>
                <w:szCs w:val="24"/>
                <w:lang w:val="en-US"/>
              </w:rPr>
              <w:t>15</w:t>
            </w:r>
            <w:r w:rsidR="004D2B73" w:rsidRPr="00074439">
              <w:rPr>
                <w:rFonts w:ascii="Times New Roman" w:hAnsi="Times New Roman" w:cs="Times New Roman"/>
                <w:b/>
                <w:bCs/>
                <w:sz w:val="24"/>
                <w:szCs w:val="24"/>
                <w:lang w:val="en-US"/>
              </w:rPr>
              <w:t xml:space="preserve"> Poin)</w:t>
            </w:r>
          </w:p>
        </w:tc>
      </w:tr>
      <w:tr w:rsidR="004D2B73" w:rsidRPr="00702C40" w14:paraId="6782D756" w14:textId="77777777" w:rsidTr="00D62369">
        <w:tc>
          <w:tcPr>
            <w:tcW w:w="516" w:type="dxa"/>
          </w:tcPr>
          <w:p w14:paraId="2AF266EC" w14:textId="77777777" w:rsidR="004D2B73" w:rsidRPr="00397AA9" w:rsidRDefault="004D2B73" w:rsidP="005F6FB6">
            <w:pPr>
              <w:ind w:right="-988"/>
              <w:contextualSpacing/>
              <w:rPr>
                <w:rFonts w:ascii="Times New Roman" w:eastAsia="Calibri" w:hAnsi="Times New Roman" w:cs="Times New Roman"/>
                <w:sz w:val="24"/>
                <w:szCs w:val="24"/>
                <w:lang w:val="en-US"/>
              </w:rPr>
            </w:pPr>
            <w:r w:rsidRPr="00397AA9">
              <w:rPr>
                <w:rFonts w:ascii="Times New Roman" w:eastAsia="Calibri" w:hAnsi="Times New Roman" w:cs="Times New Roman"/>
                <w:sz w:val="24"/>
                <w:szCs w:val="24"/>
                <w:lang w:val="en-US"/>
              </w:rPr>
              <w:t>8.</w:t>
            </w:r>
          </w:p>
        </w:tc>
        <w:tc>
          <w:tcPr>
            <w:tcW w:w="9686" w:type="dxa"/>
            <w:gridSpan w:val="4"/>
          </w:tcPr>
          <w:p w14:paraId="30632B5A" w14:textId="2CD1639E" w:rsidR="004D2B73" w:rsidRPr="00397AA9" w:rsidRDefault="004D2B73" w:rsidP="004D2B73">
            <w:pPr>
              <w:ind w:right="37"/>
              <w:contextualSpacing/>
              <w:jc w:val="both"/>
              <w:rPr>
                <w:rFonts w:ascii="Times New Roman" w:hAnsi="Times New Roman" w:cs="Times New Roman"/>
                <w:sz w:val="24"/>
                <w:szCs w:val="24"/>
                <w:lang w:val="en-US"/>
              </w:rPr>
            </w:pPr>
            <w:r w:rsidRPr="00397AA9">
              <w:rPr>
                <w:rFonts w:ascii="Times New Roman" w:hAnsi="Times New Roman" w:cs="Times New Roman"/>
                <w:sz w:val="24"/>
                <w:szCs w:val="24"/>
                <w:lang w:val="en-US"/>
              </w:rPr>
              <w:t xml:space="preserve">Jelaskan </w:t>
            </w:r>
            <w:r w:rsidR="004D48D2" w:rsidRPr="00397AA9">
              <w:rPr>
                <w:rFonts w:ascii="Times New Roman" w:hAnsi="Times New Roman" w:cs="Times New Roman"/>
                <w:sz w:val="24"/>
                <w:szCs w:val="24"/>
                <w:lang w:val="en-US"/>
              </w:rPr>
              <w:t>Faktor-faktor pemicu terjadinya Destructive Fishing</w:t>
            </w:r>
            <w:r w:rsidRPr="00397AA9">
              <w:rPr>
                <w:rFonts w:ascii="Times New Roman" w:hAnsi="Times New Roman" w:cs="Times New Roman"/>
                <w:sz w:val="24"/>
                <w:szCs w:val="24"/>
                <w:lang w:val="en-US"/>
              </w:rPr>
              <w:t xml:space="preserve"> ! </w:t>
            </w:r>
            <w:r w:rsidRPr="00397AA9">
              <w:rPr>
                <w:rFonts w:ascii="Times New Roman" w:hAnsi="Times New Roman" w:cs="Times New Roman"/>
                <w:b/>
                <w:bCs/>
                <w:sz w:val="24"/>
                <w:szCs w:val="24"/>
                <w:lang w:val="en-US"/>
              </w:rPr>
              <w:t>(</w:t>
            </w:r>
            <w:r w:rsidR="00397AA9" w:rsidRPr="00397AA9">
              <w:rPr>
                <w:rFonts w:ascii="Times New Roman" w:hAnsi="Times New Roman" w:cs="Times New Roman"/>
                <w:b/>
                <w:bCs/>
                <w:sz w:val="24"/>
                <w:szCs w:val="24"/>
                <w:lang w:val="en-US"/>
              </w:rPr>
              <w:t>15</w:t>
            </w:r>
            <w:r w:rsidRPr="00397AA9">
              <w:rPr>
                <w:rFonts w:ascii="Times New Roman" w:hAnsi="Times New Roman" w:cs="Times New Roman"/>
                <w:b/>
                <w:bCs/>
                <w:sz w:val="24"/>
                <w:szCs w:val="24"/>
                <w:lang w:val="en-US"/>
              </w:rPr>
              <w:t xml:space="preserve"> Poin)</w:t>
            </w:r>
          </w:p>
        </w:tc>
      </w:tr>
      <w:tr w:rsidR="004D2B73" w:rsidRPr="00702C40" w14:paraId="4657CD90" w14:textId="77777777" w:rsidTr="00D62369">
        <w:tc>
          <w:tcPr>
            <w:tcW w:w="516" w:type="dxa"/>
          </w:tcPr>
          <w:p w14:paraId="218BEE90" w14:textId="77777777" w:rsidR="004D2B73" w:rsidRPr="00397AA9" w:rsidRDefault="004D2B73" w:rsidP="005F6FB6">
            <w:pPr>
              <w:ind w:right="-988"/>
              <w:contextualSpacing/>
              <w:rPr>
                <w:rFonts w:ascii="Times New Roman" w:eastAsia="Calibri" w:hAnsi="Times New Roman" w:cs="Times New Roman"/>
                <w:sz w:val="24"/>
                <w:szCs w:val="24"/>
                <w:lang w:val="en-US"/>
              </w:rPr>
            </w:pPr>
            <w:r w:rsidRPr="00397AA9">
              <w:rPr>
                <w:rFonts w:ascii="Times New Roman" w:eastAsia="Calibri" w:hAnsi="Times New Roman" w:cs="Times New Roman"/>
                <w:sz w:val="24"/>
                <w:szCs w:val="24"/>
                <w:lang w:val="en-US"/>
              </w:rPr>
              <w:t>9.</w:t>
            </w:r>
          </w:p>
        </w:tc>
        <w:tc>
          <w:tcPr>
            <w:tcW w:w="9686" w:type="dxa"/>
            <w:gridSpan w:val="4"/>
          </w:tcPr>
          <w:p w14:paraId="104BC882" w14:textId="2E2673BA" w:rsidR="004D2B73" w:rsidRPr="00397AA9" w:rsidRDefault="0028495A" w:rsidP="005F6FB6">
            <w:pPr>
              <w:ind w:right="37"/>
              <w:contextualSpacing/>
              <w:jc w:val="both"/>
              <w:rPr>
                <w:rFonts w:ascii="Times New Roman" w:hAnsi="Times New Roman" w:cs="Times New Roman"/>
                <w:sz w:val="24"/>
                <w:szCs w:val="24"/>
              </w:rPr>
            </w:pPr>
            <w:r w:rsidRPr="00397AA9">
              <w:rPr>
                <w:rFonts w:ascii="Times New Roman" w:hAnsi="Times New Roman" w:cs="Times New Roman"/>
                <w:sz w:val="24"/>
                <w:szCs w:val="24"/>
              </w:rPr>
              <w:t>Hakekatnya laut lepas hanya dapat digunakan untuk tujuan damai dan tidak ada satu negarapun yang berwenang menerapkan kedaulatan diatas wilayah laut lepas</w:t>
            </w:r>
            <w:r w:rsidRPr="00397AA9">
              <w:rPr>
                <w:rFonts w:ascii="Times New Roman" w:hAnsi="Times New Roman" w:cs="Times New Roman"/>
                <w:sz w:val="24"/>
                <w:szCs w:val="24"/>
                <w:lang w:val="en-US"/>
              </w:rPr>
              <w:t>, Dalam Prinsipnya setiap negara memiliki kebebasan di laut lepas yang mencakup apa saja, jelaskan</w:t>
            </w:r>
            <w:r w:rsidR="004D2B73" w:rsidRPr="00397AA9">
              <w:rPr>
                <w:rFonts w:ascii="Times New Roman" w:hAnsi="Times New Roman" w:cs="Times New Roman"/>
                <w:sz w:val="24"/>
                <w:szCs w:val="24"/>
                <w:lang w:val="en-US"/>
              </w:rPr>
              <w:t xml:space="preserve">!  </w:t>
            </w:r>
            <w:r w:rsidR="004D2B73" w:rsidRPr="00074439">
              <w:rPr>
                <w:rFonts w:ascii="Times New Roman" w:hAnsi="Times New Roman" w:cs="Times New Roman"/>
                <w:b/>
                <w:bCs/>
                <w:sz w:val="24"/>
                <w:szCs w:val="24"/>
                <w:lang w:val="en-US"/>
              </w:rPr>
              <w:t>(</w:t>
            </w:r>
            <w:r w:rsidR="00074439" w:rsidRPr="00074439">
              <w:rPr>
                <w:rFonts w:ascii="Times New Roman" w:hAnsi="Times New Roman" w:cs="Times New Roman"/>
                <w:b/>
                <w:bCs/>
                <w:sz w:val="24"/>
                <w:szCs w:val="24"/>
                <w:lang w:val="en-US"/>
              </w:rPr>
              <w:t>15</w:t>
            </w:r>
            <w:r w:rsidR="004D2B73" w:rsidRPr="00074439">
              <w:rPr>
                <w:rFonts w:ascii="Times New Roman" w:hAnsi="Times New Roman" w:cs="Times New Roman"/>
                <w:b/>
                <w:bCs/>
                <w:sz w:val="24"/>
                <w:szCs w:val="24"/>
                <w:lang w:val="en-US"/>
              </w:rPr>
              <w:t xml:space="preserve"> Poin)</w:t>
            </w:r>
          </w:p>
        </w:tc>
      </w:tr>
      <w:tr w:rsidR="00937721" w:rsidRPr="00702C40" w14:paraId="4EFCD295" w14:textId="77777777" w:rsidTr="00D62369">
        <w:tc>
          <w:tcPr>
            <w:tcW w:w="516" w:type="dxa"/>
          </w:tcPr>
          <w:p w14:paraId="652CD159" w14:textId="13617722" w:rsidR="00937721" w:rsidRPr="00397AA9" w:rsidRDefault="00937721" w:rsidP="005F6FB6">
            <w:pPr>
              <w:ind w:right="-988"/>
              <w:contextualSpacing/>
              <w:rPr>
                <w:rFonts w:ascii="Times New Roman" w:eastAsia="Calibri" w:hAnsi="Times New Roman" w:cs="Times New Roman"/>
                <w:sz w:val="24"/>
                <w:szCs w:val="24"/>
                <w:lang w:val="en-US"/>
              </w:rPr>
            </w:pPr>
            <w:r w:rsidRPr="00397AA9">
              <w:rPr>
                <w:rFonts w:ascii="Times New Roman" w:eastAsia="Calibri" w:hAnsi="Times New Roman" w:cs="Times New Roman"/>
                <w:sz w:val="24"/>
                <w:szCs w:val="24"/>
                <w:lang w:val="en-US"/>
              </w:rPr>
              <w:t>10.</w:t>
            </w:r>
          </w:p>
        </w:tc>
        <w:tc>
          <w:tcPr>
            <w:tcW w:w="9686" w:type="dxa"/>
            <w:gridSpan w:val="4"/>
          </w:tcPr>
          <w:p w14:paraId="68E23A11" w14:textId="5FB45EF4" w:rsidR="00937721" w:rsidRPr="00074439" w:rsidRDefault="004D48D2" w:rsidP="005F6FB6">
            <w:pPr>
              <w:ind w:right="37"/>
              <w:contextualSpacing/>
              <w:jc w:val="both"/>
              <w:rPr>
                <w:rFonts w:ascii="Times New Roman" w:hAnsi="Times New Roman" w:cs="Times New Roman"/>
                <w:b/>
                <w:bCs/>
                <w:sz w:val="24"/>
                <w:szCs w:val="24"/>
                <w:lang w:val="en-US"/>
              </w:rPr>
            </w:pPr>
            <w:r w:rsidRPr="00397AA9">
              <w:rPr>
                <w:rFonts w:ascii="Times New Roman" w:hAnsi="Times New Roman" w:cs="Times New Roman"/>
                <w:sz w:val="24"/>
                <w:szCs w:val="24"/>
                <w:lang w:val="en-US"/>
              </w:rPr>
              <w:t>Jelaskan beberapa istilah dalam pembagian wilayah laut Indonesia</w:t>
            </w:r>
            <w:r w:rsidR="0028495A" w:rsidRPr="00397AA9">
              <w:rPr>
                <w:rFonts w:ascii="Times New Roman" w:hAnsi="Times New Roman" w:cs="Times New Roman"/>
                <w:sz w:val="24"/>
                <w:szCs w:val="24"/>
                <w:lang w:val="en-US"/>
              </w:rPr>
              <w:t>:</w:t>
            </w:r>
            <w:r w:rsidR="00074439">
              <w:rPr>
                <w:rFonts w:ascii="Times New Roman" w:hAnsi="Times New Roman" w:cs="Times New Roman"/>
                <w:sz w:val="24"/>
                <w:szCs w:val="24"/>
                <w:lang w:val="en-US"/>
              </w:rPr>
              <w:t xml:space="preserve"> </w:t>
            </w:r>
            <w:r w:rsidR="00074439" w:rsidRPr="00074439">
              <w:rPr>
                <w:rFonts w:ascii="Times New Roman" w:hAnsi="Times New Roman" w:cs="Times New Roman"/>
                <w:b/>
                <w:bCs/>
                <w:sz w:val="24"/>
                <w:szCs w:val="24"/>
                <w:lang w:val="en-US"/>
              </w:rPr>
              <w:t>(20 poin)</w:t>
            </w:r>
          </w:p>
          <w:p w14:paraId="104AD8B6" w14:textId="77777777" w:rsidR="0028495A" w:rsidRPr="00397AA9" w:rsidRDefault="0028495A" w:rsidP="0028495A">
            <w:pPr>
              <w:pStyle w:val="ListParagraph"/>
              <w:numPr>
                <w:ilvl w:val="1"/>
                <w:numId w:val="1"/>
              </w:numPr>
              <w:ind w:left="367" w:right="37"/>
              <w:jc w:val="both"/>
              <w:rPr>
                <w:rFonts w:ascii="Times New Roman" w:hAnsi="Times New Roman" w:cs="Times New Roman"/>
                <w:sz w:val="24"/>
                <w:szCs w:val="24"/>
                <w:lang w:val="en-US"/>
              </w:rPr>
            </w:pPr>
            <w:r w:rsidRPr="00397AA9">
              <w:rPr>
                <w:rFonts w:ascii="Times New Roman" w:hAnsi="Times New Roman" w:cs="Times New Roman"/>
                <w:sz w:val="24"/>
                <w:szCs w:val="24"/>
                <w:lang w:val="en-US"/>
              </w:rPr>
              <w:t>Laut Teritorial</w:t>
            </w:r>
          </w:p>
          <w:p w14:paraId="6DC17B2D" w14:textId="77777777" w:rsidR="0028495A" w:rsidRPr="00397AA9" w:rsidRDefault="0028495A" w:rsidP="0028495A">
            <w:pPr>
              <w:pStyle w:val="ListParagraph"/>
              <w:numPr>
                <w:ilvl w:val="1"/>
                <w:numId w:val="1"/>
              </w:numPr>
              <w:ind w:left="367" w:right="37"/>
              <w:jc w:val="both"/>
              <w:rPr>
                <w:rFonts w:ascii="Times New Roman" w:hAnsi="Times New Roman" w:cs="Times New Roman"/>
                <w:sz w:val="24"/>
                <w:szCs w:val="24"/>
                <w:lang w:val="en-US"/>
              </w:rPr>
            </w:pPr>
            <w:r w:rsidRPr="00397AA9">
              <w:rPr>
                <w:rFonts w:ascii="Times New Roman" w:hAnsi="Times New Roman" w:cs="Times New Roman"/>
                <w:sz w:val="24"/>
                <w:szCs w:val="24"/>
                <w:lang w:val="en-US"/>
              </w:rPr>
              <w:t>Zona Tambahan</w:t>
            </w:r>
          </w:p>
          <w:p w14:paraId="0961FE1F" w14:textId="77777777" w:rsidR="0028495A" w:rsidRPr="00397AA9" w:rsidRDefault="0028495A" w:rsidP="0028495A">
            <w:pPr>
              <w:pStyle w:val="ListParagraph"/>
              <w:numPr>
                <w:ilvl w:val="1"/>
                <w:numId w:val="1"/>
              </w:numPr>
              <w:ind w:left="367" w:right="37"/>
              <w:jc w:val="both"/>
              <w:rPr>
                <w:rFonts w:ascii="Times New Roman" w:hAnsi="Times New Roman" w:cs="Times New Roman"/>
                <w:sz w:val="24"/>
                <w:szCs w:val="24"/>
                <w:lang w:val="en-US"/>
              </w:rPr>
            </w:pPr>
            <w:r w:rsidRPr="00397AA9">
              <w:rPr>
                <w:rFonts w:ascii="Times New Roman" w:hAnsi="Times New Roman" w:cs="Times New Roman"/>
                <w:sz w:val="24"/>
                <w:szCs w:val="24"/>
                <w:lang w:val="en-US"/>
              </w:rPr>
              <w:t>ZEE</w:t>
            </w:r>
          </w:p>
          <w:p w14:paraId="5E2C4EB8" w14:textId="77777777" w:rsidR="0028495A" w:rsidRPr="00397AA9" w:rsidRDefault="0028495A" w:rsidP="0028495A">
            <w:pPr>
              <w:pStyle w:val="ListParagraph"/>
              <w:numPr>
                <w:ilvl w:val="1"/>
                <w:numId w:val="1"/>
              </w:numPr>
              <w:ind w:left="367" w:right="37"/>
              <w:jc w:val="both"/>
              <w:rPr>
                <w:rFonts w:ascii="Times New Roman" w:hAnsi="Times New Roman" w:cs="Times New Roman"/>
                <w:sz w:val="24"/>
                <w:szCs w:val="24"/>
                <w:lang w:val="en-US"/>
              </w:rPr>
            </w:pPr>
            <w:r w:rsidRPr="00397AA9">
              <w:rPr>
                <w:rFonts w:ascii="Times New Roman" w:hAnsi="Times New Roman" w:cs="Times New Roman"/>
                <w:sz w:val="24"/>
                <w:szCs w:val="24"/>
                <w:lang w:val="en-US"/>
              </w:rPr>
              <w:t>Laut Lepas</w:t>
            </w:r>
          </w:p>
          <w:p w14:paraId="03682FC2" w14:textId="0E6337E8" w:rsidR="0028495A" w:rsidRPr="00397AA9" w:rsidRDefault="0028495A" w:rsidP="0028495A">
            <w:pPr>
              <w:pStyle w:val="ListParagraph"/>
              <w:numPr>
                <w:ilvl w:val="1"/>
                <w:numId w:val="1"/>
              </w:numPr>
              <w:ind w:left="367" w:right="37"/>
              <w:jc w:val="both"/>
              <w:rPr>
                <w:rFonts w:ascii="Times New Roman" w:hAnsi="Times New Roman" w:cs="Times New Roman"/>
                <w:sz w:val="24"/>
                <w:szCs w:val="24"/>
                <w:lang w:val="en-US"/>
              </w:rPr>
            </w:pPr>
            <w:r w:rsidRPr="00397AA9">
              <w:rPr>
                <w:rFonts w:ascii="Times New Roman" w:hAnsi="Times New Roman" w:cs="Times New Roman"/>
                <w:sz w:val="24"/>
                <w:szCs w:val="24"/>
                <w:lang w:val="en-US"/>
              </w:rPr>
              <w:t>Landas Kontinen</w:t>
            </w:r>
          </w:p>
        </w:tc>
      </w:tr>
      <w:tr w:rsidR="004D2B73" w:rsidRPr="00702C40" w14:paraId="299ED461" w14:textId="77777777" w:rsidTr="00D62369">
        <w:tc>
          <w:tcPr>
            <w:tcW w:w="516" w:type="dxa"/>
          </w:tcPr>
          <w:p w14:paraId="3175D8D7" w14:textId="77777777" w:rsidR="004D2B73" w:rsidRPr="00702C40" w:rsidRDefault="004D2B73" w:rsidP="005F6FB6">
            <w:pPr>
              <w:ind w:right="-988"/>
              <w:contextualSpacing/>
              <w:rPr>
                <w:rFonts w:ascii="Times New Roman" w:eastAsia="Calibri" w:hAnsi="Times New Roman" w:cs="Times New Roman"/>
                <w:sz w:val="24"/>
                <w:szCs w:val="24"/>
                <w:lang w:val="en-US"/>
              </w:rPr>
            </w:pPr>
          </w:p>
        </w:tc>
        <w:tc>
          <w:tcPr>
            <w:tcW w:w="9686" w:type="dxa"/>
            <w:gridSpan w:val="4"/>
          </w:tcPr>
          <w:p w14:paraId="110C8D8B" w14:textId="77777777" w:rsidR="004D2B73" w:rsidRPr="00702C40" w:rsidRDefault="004D2B73" w:rsidP="005F6FB6">
            <w:pPr>
              <w:ind w:right="37"/>
              <w:contextualSpacing/>
              <w:rPr>
                <w:rFonts w:ascii="Times New Roman" w:hAnsi="Times New Roman" w:cs="Times New Roman"/>
                <w:sz w:val="24"/>
                <w:szCs w:val="24"/>
                <w:lang w:val="en-US"/>
              </w:rPr>
            </w:pPr>
          </w:p>
        </w:tc>
      </w:tr>
    </w:tbl>
    <w:p w14:paraId="09BD2EA4" w14:textId="3670C4B0" w:rsidR="0021164C" w:rsidRDefault="004D2B73" w:rsidP="004D2B73">
      <w:pPr>
        <w:spacing w:after="0" w:line="360" w:lineRule="auto"/>
        <w:ind w:right="-988" w:hanging="567"/>
        <w:contextualSpacing/>
        <w:rPr>
          <w:rFonts w:ascii="French Script MT" w:eastAsia="Calibri" w:hAnsi="French Script MT" w:cs="Tahoma"/>
          <w:sz w:val="28"/>
          <w:szCs w:val="28"/>
          <w:lang w:val="en-US"/>
        </w:rPr>
      </w:pPr>
      <w:r w:rsidRPr="008508B8">
        <w:rPr>
          <w:rFonts w:ascii="Tahoma" w:eastAsia="Calibri" w:hAnsi="Tahoma" w:cs="Tahoma"/>
          <w:sz w:val="24"/>
          <w:szCs w:val="24"/>
          <w:lang w:val="en-US"/>
        </w:rPr>
        <w:t>===========================================================</w:t>
      </w:r>
    </w:p>
    <w:tbl>
      <w:tblPr>
        <w:tblStyle w:val="TableGrid"/>
        <w:tblW w:w="1001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5008"/>
      </w:tblGrid>
      <w:tr w:rsidR="0021164C" w:rsidRPr="007E115C" w14:paraId="220C76E1" w14:textId="77777777" w:rsidTr="00A225DD">
        <w:trPr>
          <w:trHeight w:val="306"/>
        </w:trPr>
        <w:tc>
          <w:tcPr>
            <w:tcW w:w="10016" w:type="dxa"/>
            <w:gridSpan w:val="2"/>
          </w:tcPr>
          <w:p w14:paraId="39B3103C" w14:textId="77777777" w:rsidR="00D70BB9" w:rsidRPr="00D70BB9" w:rsidRDefault="0021164C" w:rsidP="00D70BB9">
            <w:pPr>
              <w:pStyle w:val="ListParagraph"/>
              <w:ind w:left="0" w:right="-988" w:hanging="964"/>
              <w:jc w:val="center"/>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 xml:space="preserve">Lamongan, </w:t>
            </w:r>
            <w:r w:rsidR="00A225DD" w:rsidRPr="00A225DD">
              <w:rPr>
                <w:rFonts w:ascii="Times New Roman" w:eastAsia="Calibri" w:hAnsi="Times New Roman" w:cs="Times New Roman"/>
                <w:color w:val="000000" w:themeColor="text1"/>
                <w:sz w:val="24"/>
                <w:szCs w:val="24"/>
              </w:rPr>
              <w:t>03 Januari 2024</w:t>
            </w:r>
          </w:p>
          <w:p w14:paraId="2582B2A7" w14:textId="77777777" w:rsidR="0021164C" w:rsidRPr="007E115C" w:rsidRDefault="0021164C" w:rsidP="009E5D97">
            <w:pPr>
              <w:pStyle w:val="ListParagraph"/>
              <w:ind w:left="0" w:right="-988" w:hanging="964"/>
              <w:jc w:val="center"/>
              <w:rPr>
                <w:rFonts w:ascii="Times New Roman" w:eastAsia="Calibri" w:hAnsi="Times New Roman" w:cs="Times New Roman"/>
                <w:color w:val="000000" w:themeColor="text1"/>
                <w:sz w:val="24"/>
                <w:szCs w:val="24"/>
              </w:rPr>
            </w:pPr>
          </w:p>
        </w:tc>
      </w:tr>
      <w:tr w:rsidR="004D2B73" w:rsidRPr="00F254AD" w14:paraId="33C516F2" w14:textId="77777777" w:rsidTr="00A225DD">
        <w:trPr>
          <w:trHeight w:val="1327"/>
        </w:trPr>
        <w:tc>
          <w:tcPr>
            <w:tcW w:w="5008" w:type="dxa"/>
            <w:tcBorders>
              <w:top w:val="single" w:sz="4" w:space="0" w:color="auto"/>
              <w:left w:val="single" w:sz="4" w:space="0" w:color="auto"/>
              <w:bottom w:val="single" w:sz="4" w:space="0" w:color="auto"/>
              <w:right w:val="single" w:sz="4" w:space="0" w:color="auto"/>
            </w:tcBorders>
          </w:tcPr>
          <w:p w14:paraId="533950C8"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r>
              <w:rPr>
                <w:noProof/>
                <w:lang w:eastAsia="id-ID"/>
              </w:rPr>
              <w:drawing>
                <wp:anchor distT="0" distB="0" distL="114300" distR="114300" simplePos="0" relativeHeight="251675648" behindDoc="0" locked="0" layoutInCell="1" allowOverlap="1" wp14:anchorId="40D0E84E" wp14:editId="296CD759">
                  <wp:simplePos x="0" y="0"/>
                  <wp:positionH relativeFrom="column">
                    <wp:posOffset>-870585</wp:posOffset>
                  </wp:positionH>
                  <wp:positionV relativeFrom="paragraph">
                    <wp:posOffset>-64770</wp:posOffset>
                  </wp:positionV>
                  <wp:extent cx="2452639" cy="2066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52639" cy="2066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d-ID"/>
              </w:rPr>
              <w:drawing>
                <wp:anchor distT="0" distB="0" distL="114300" distR="114300" simplePos="0" relativeHeight="251674624" behindDoc="1" locked="0" layoutInCell="1" allowOverlap="1" wp14:anchorId="4F8E3118" wp14:editId="1CFE55AA">
                  <wp:simplePos x="0" y="0"/>
                  <wp:positionH relativeFrom="column">
                    <wp:posOffset>316865</wp:posOffset>
                  </wp:positionH>
                  <wp:positionV relativeFrom="paragraph">
                    <wp:posOffset>161925</wp:posOffset>
                  </wp:positionV>
                  <wp:extent cx="1428750" cy="1419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hatsApp Image 2022-08-02 at 14.35.14.jpeg"/>
                          <pic:cNvPicPr/>
                        </pic:nvPicPr>
                        <pic:blipFill rotWithShape="1">
                          <a:blip r:embed="rId9" cstate="print">
                            <a:extLst>
                              <a:ext uri="{28A0092B-C50C-407E-A947-70E740481C1C}">
                                <a14:useLocalDpi xmlns:a14="http://schemas.microsoft.com/office/drawing/2010/main" val="0"/>
                              </a:ext>
                            </a:extLst>
                          </a:blip>
                          <a:srcRect l="23893" r="18855" b="31901"/>
                          <a:stretch/>
                        </pic:blipFill>
                        <pic:spPr bwMode="auto">
                          <a:xfrm>
                            <a:off x="0" y="0"/>
                            <a:ext cx="1428750"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color w:val="000000" w:themeColor="text1"/>
                <w:sz w:val="24"/>
                <w:szCs w:val="24"/>
              </w:rPr>
              <w:t>Disahkan Oleh :</w:t>
            </w:r>
          </w:p>
          <w:p w14:paraId="58DCE797"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 Dekan</w:t>
            </w:r>
          </w:p>
          <w:p w14:paraId="2DAD6B04"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Kaprodi Agrobisnis Perikanan</w:t>
            </w:r>
          </w:p>
          <w:p w14:paraId="70EF4627"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p>
          <w:p w14:paraId="26632DDF"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p>
          <w:p w14:paraId="45E38679" w14:textId="77777777" w:rsidR="004D2B73" w:rsidRDefault="004D2B73" w:rsidP="004D2B73">
            <w:pPr>
              <w:pStyle w:val="ListParagraph"/>
              <w:ind w:left="0" w:right="-988"/>
              <w:rPr>
                <w:rFonts w:ascii="Times New Roman" w:eastAsia="Calibri" w:hAnsi="Times New Roman" w:cs="Times New Roman"/>
                <w:color w:val="000000" w:themeColor="text1"/>
                <w:sz w:val="24"/>
                <w:szCs w:val="24"/>
              </w:rPr>
            </w:pPr>
          </w:p>
          <w:p w14:paraId="44AAAE38" w14:textId="77777777" w:rsidR="004D2B73" w:rsidRPr="009E5ACF" w:rsidRDefault="004D2B73" w:rsidP="004D2B73">
            <w:pPr>
              <w:pStyle w:val="ListParagraph"/>
              <w:ind w:left="0" w:right="-988"/>
              <w:rPr>
                <w:rFonts w:ascii="Times New Roman" w:eastAsia="Calibri" w:hAnsi="Times New Roman" w:cs="Times New Roman"/>
                <w:b/>
                <w:color w:val="000000" w:themeColor="text1"/>
                <w:sz w:val="24"/>
                <w:szCs w:val="24"/>
                <w:u w:val="single"/>
              </w:rPr>
            </w:pPr>
            <w:r>
              <w:rPr>
                <w:rFonts w:ascii="Times New Roman" w:eastAsia="Calibri" w:hAnsi="Times New Roman" w:cs="Times New Roman"/>
                <w:b/>
                <w:color w:val="000000" w:themeColor="text1"/>
                <w:sz w:val="24"/>
                <w:szCs w:val="24"/>
                <w:u w:val="single"/>
              </w:rPr>
              <w:t>BHIAZTIKA RISTYANADI,S.TP.,MP</w:t>
            </w:r>
          </w:p>
          <w:p w14:paraId="62EA6126" w14:textId="77777777" w:rsidR="004D2B73" w:rsidRPr="00F254AD" w:rsidRDefault="004D2B73" w:rsidP="004D2B73">
            <w:pPr>
              <w:pStyle w:val="ListParagraph"/>
              <w:ind w:left="0" w:right="-988"/>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NIDN. 0709068901</w:t>
            </w:r>
          </w:p>
        </w:tc>
        <w:tc>
          <w:tcPr>
            <w:tcW w:w="5008" w:type="dxa"/>
            <w:tcBorders>
              <w:top w:val="single" w:sz="4" w:space="0" w:color="auto"/>
              <w:left w:val="single" w:sz="4" w:space="0" w:color="auto"/>
              <w:bottom w:val="single" w:sz="4" w:space="0" w:color="auto"/>
              <w:right w:val="single" w:sz="4" w:space="0" w:color="auto"/>
            </w:tcBorders>
          </w:tcPr>
          <w:p w14:paraId="04F4DB7B" w14:textId="73FEEB35" w:rsidR="004D2B73" w:rsidRDefault="004D2B73" w:rsidP="004D2B73">
            <w:pPr>
              <w:pStyle w:val="ListParagraph"/>
              <w:ind w:left="0" w:right="-98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Dibuat Oleh :</w:t>
            </w:r>
          </w:p>
          <w:p w14:paraId="4094BC53" w14:textId="159236FC" w:rsidR="004D2B73" w:rsidRDefault="004D2B73" w:rsidP="004D2B73">
            <w:pPr>
              <w:pStyle w:val="ListParagraph"/>
              <w:ind w:left="0" w:right="-988"/>
              <w:rPr>
                <w:rFonts w:ascii="Times New Roman" w:eastAsia="Calibri" w:hAnsi="Times New Roman" w:cs="Times New Roman"/>
                <w:color w:val="000000" w:themeColor="text1"/>
                <w:sz w:val="24"/>
                <w:szCs w:val="24"/>
              </w:rPr>
            </w:pPr>
            <w:r>
              <w:rPr>
                <w:noProof/>
              </w:rPr>
              <w:drawing>
                <wp:anchor distT="0" distB="0" distL="114300" distR="114300" simplePos="0" relativeHeight="251676672" behindDoc="0" locked="0" layoutInCell="1" allowOverlap="1" wp14:anchorId="1A3DCA3A" wp14:editId="55E3FA0D">
                  <wp:simplePos x="0" y="0"/>
                  <wp:positionH relativeFrom="column">
                    <wp:posOffset>29513</wp:posOffset>
                  </wp:positionH>
                  <wp:positionV relativeFrom="paragraph">
                    <wp:posOffset>125537</wp:posOffset>
                  </wp:positionV>
                  <wp:extent cx="1256306" cy="889572"/>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cstate="print">
                            <a:extLst>
                              <a:ext uri="{BEBA8EAE-BF5A-486C-A8C5-ECC9F3942E4B}">
                                <a14:imgProps xmlns:a14="http://schemas.microsoft.com/office/drawing/2010/main">
                                  <a14:imgLayer r:embed="rId11">
                                    <a14:imgEffect>
                                      <a14:backgroundRemoval t="1432" b="96366" l="3352" r="92440">
                                        <a14:backgroundMark x1="21896" y1="41851" x2="88074" y2="72099"/>
                                      </a14:backgroundRemoval>
                                    </a14:imgEffect>
                                  </a14:imgLayer>
                                </a14:imgProps>
                              </a:ext>
                              <a:ext uri="{28A0092B-C50C-407E-A947-70E740481C1C}">
                                <a14:useLocalDpi xmlns:a14="http://schemas.microsoft.com/office/drawing/2010/main" val="0"/>
                              </a:ext>
                            </a:extLst>
                          </a:blip>
                          <a:stretch>
                            <a:fillRect/>
                          </a:stretch>
                        </pic:blipFill>
                        <pic:spPr>
                          <a:xfrm rot="10800000">
                            <a:off x="0" y="0"/>
                            <a:ext cx="1267587" cy="8975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color w:val="000000" w:themeColor="text1"/>
                <w:sz w:val="24"/>
                <w:szCs w:val="24"/>
              </w:rPr>
              <w:t>Dosen MK</w:t>
            </w:r>
          </w:p>
          <w:p w14:paraId="224314EC" w14:textId="77777777" w:rsidR="004D2B73" w:rsidRDefault="004D2B73" w:rsidP="004D2B73">
            <w:pPr>
              <w:pStyle w:val="ListParagraph"/>
              <w:ind w:left="0" w:right="-988"/>
              <w:rPr>
                <w:rFonts w:ascii="Book Antiqua" w:eastAsia="Calibri" w:hAnsi="Book Antiqua" w:cs="Times New Roman"/>
                <w:b/>
                <w:sz w:val="24"/>
                <w:szCs w:val="24"/>
                <w:u w:val="single"/>
                <w:lang w:val="en-US" w:eastAsia="id-ID"/>
              </w:rPr>
            </w:pPr>
          </w:p>
          <w:p w14:paraId="77E9F9FE" w14:textId="77777777" w:rsidR="004D2B73" w:rsidRDefault="004D2B73" w:rsidP="004D2B73">
            <w:pPr>
              <w:pStyle w:val="ListParagraph"/>
              <w:ind w:left="0" w:right="-988"/>
              <w:rPr>
                <w:rFonts w:ascii="Book Antiqua" w:eastAsia="Calibri" w:hAnsi="Book Antiqua" w:cs="Times New Roman"/>
                <w:b/>
                <w:sz w:val="24"/>
                <w:szCs w:val="24"/>
                <w:u w:val="single"/>
                <w:lang w:val="en-US" w:eastAsia="id-ID"/>
              </w:rPr>
            </w:pPr>
          </w:p>
          <w:p w14:paraId="3870A635" w14:textId="77777777" w:rsidR="004D2B73" w:rsidRDefault="004D2B73" w:rsidP="004D2B73">
            <w:pPr>
              <w:pStyle w:val="ListParagraph"/>
              <w:ind w:left="0" w:right="-988"/>
              <w:rPr>
                <w:rFonts w:ascii="Book Antiqua" w:eastAsia="Calibri" w:hAnsi="Book Antiqua" w:cs="Times New Roman"/>
                <w:b/>
                <w:sz w:val="24"/>
                <w:szCs w:val="24"/>
                <w:u w:val="single"/>
                <w:lang w:val="en-US" w:eastAsia="id-ID"/>
              </w:rPr>
            </w:pPr>
          </w:p>
          <w:p w14:paraId="5BC66AA4" w14:textId="77777777" w:rsidR="004D2B73" w:rsidRDefault="004D2B73" w:rsidP="004D2B73">
            <w:pPr>
              <w:pStyle w:val="ListParagraph"/>
              <w:ind w:left="0" w:right="-988"/>
              <w:rPr>
                <w:rFonts w:ascii="Book Antiqua" w:eastAsia="Calibri" w:hAnsi="Book Antiqua" w:cs="Times New Roman"/>
                <w:b/>
                <w:sz w:val="24"/>
                <w:szCs w:val="24"/>
                <w:u w:val="single"/>
                <w:lang w:val="en-US" w:eastAsia="id-ID"/>
              </w:rPr>
            </w:pPr>
          </w:p>
          <w:p w14:paraId="7AF18CC5" w14:textId="54A51293" w:rsidR="004D2B73" w:rsidRPr="006A5C43" w:rsidRDefault="004D2B73" w:rsidP="004D2B73">
            <w:pPr>
              <w:pStyle w:val="ListParagraph"/>
              <w:ind w:left="0" w:right="-988"/>
              <w:rPr>
                <w:rFonts w:ascii="Times New Roman" w:eastAsia="Calibri" w:hAnsi="Times New Roman" w:cs="Times New Roman"/>
                <w:b/>
                <w:color w:val="000000" w:themeColor="text1"/>
                <w:sz w:val="20"/>
                <w:szCs w:val="20"/>
                <w:u w:val="single"/>
                <w:lang w:eastAsia="id-ID"/>
              </w:rPr>
            </w:pPr>
            <w:r w:rsidRPr="006A5C43">
              <w:rPr>
                <w:rFonts w:ascii="Book Antiqua" w:eastAsia="Calibri" w:hAnsi="Book Antiqua" w:cs="Times New Roman"/>
                <w:b/>
                <w:sz w:val="24"/>
                <w:szCs w:val="24"/>
                <w:u w:val="single"/>
                <w:lang w:val="en-US" w:eastAsia="id-ID"/>
              </w:rPr>
              <w:t>SUYOTO, S.Pi.,M.Agr</w:t>
            </w:r>
          </w:p>
          <w:p w14:paraId="5EB07D55" w14:textId="1FB2679E" w:rsidR="004D2B73" w:rsidRPr="00F254AD" w:rsidRDefault="004D2B73" w:rsidP="004D2B73">
            <w:pPr>
              <w:pStyle w:val="ListParagraph"/>
              <w:ind w:left="0" w:right="-988"/>
              <w:rPr>
                <w:rFonts w:ascii="Times New Roman" w:eastAsia="Calibri" w:hAnsi="Times New Roman" w:cs="Times New Roman"/>
                <w:color w:val="000000" w:themeColor="text1"/>
                <w:sz w:val="20"/>
                <w:szCs w:val="20"/>
              </w:rPr>
            </w:pPr>
            <w:r w:rsidRPr="00F254AD">
              <w:rPr>
                <w:rFonts w:ascii="Times New Roman" w:eastAsia="Calibri" w:hAnsi="Times New Roman" w:cs="Times New Roman"/>
                <w:color w:val="000000" w:themeColor="text1"/>
                <w:sz w:val="20"/>
                <w:szCs w:val="20"/>
                <w:lang w:eastAsia="id-ID"/>
              </w:rPr>
              <w:t>NIDN.</w:t>
            </w:r>
            <w:r>
              <w:rPr>
                <w:rFonts w:ascii="Times New Roman" w:eastAsia="Calibri" w:hAnsi="Times New Roman" w:cs="Times New Roman"/>
                <w:color w:val="000000" w:themeColor="text1"/>
                <w:sz w:val="20"/>
                <w:szCs w:val="20"/>
                <w:lang w:eastAsia="id-ID"/>
              </w:rPr>
              <w:t xml:space="preserve"> </w:t>
            </w:r>
            <w:r>
              <w:rPr>
                <w:rFonts w:ascii="Times New Roman" w:eastAsia="Calibri" w:hAnsi="Times New Roman" w:cs="Times New Roman"/>
                <w:color w:val="000000" w:themeColor="text1"/>
                <w:sz w:val="20"/>
                <w:szCs w:val="20"/>
                <w:lang w:val="en-US" w:eastAsia="id-ID"/>
              </w:rPr>
              <w:t>0719067701</w:t>
            </w:r>
          </w:p>
        </w:tc>
      </w:tr>
    </w:tbl>
    <w:p w14:paraId="2B0E1F6D" w14:textId="77777777" w:rsidR="0021164C" w:rsidRPr="0021164C" w:rsidRDefault="0021164C" w:rsidP="0021164C">
      <w:pPr>
        <w:spacing w:after="0" w:line="360" w:lineRule="auto"/>
        <w:ind w:right="-988"/>
        <w:rPr>
          <w:rFonts w:ascii="French Script MT" w:eastAsia="Calibri" w:hAnsi="French Script MT" w:cs="Tahoma"/>
          <w:sz w:val="28"/>
          <w:szCs w:val="28"/>
          <w:lang w:val="en-US"/>
        </w:rPr>
      </w:pPr>
    </w:p>
    <w:sectPr w:rsidR="0021164C" w:rsidRPr="0021164C" w:rsidSect="00A225DD">
      <w:pgSz w:w="12240" w:h="20160" w:code="5"/>
      <w:pgMar w:top="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4AC6" w14:textId="77777777" w:rsidR="00A72278" w:rsidRDefault="00A72278" w:rsidP="003A6DC3">
      <w:pPr>
        <w:spacing w:after="0" w:line="240" w:lineRule="auto"/>
      </w:pPr>
      <w:r>
        <w:separator/>
      </w:r>
    </w:p>
  </w:endnote>
  <w:endnote w:type="continuationSeparator" w:id="0">
    <w:p w14:paraId="6A903980" w14:textId="77777777" w:rsidR="00A72278" w:rsidRDefault="00A72278" w:rsidP="003A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5C49" w14:textId="77777777" w:rsidR="00A72278" w:rsidRDefault="00A72278" w:rsidP="003A6DC3">
      <w:pPr>
        <w:spacing w:after="0" w:line="240" w:lineRule="auto"/>
      </w:pPr>
      <w:r>
        <w:separator/>
      </w:r>
    </w:p>
  </w:footnote>
  <w:footnote w:type="continuationSeparator" w:id="0">
    <w:p w14:paraId="7D5A9EEA" w14:textId="77777777" w:rsidR="00A72278" w:rsidRDefault="00A72278" w:rsidP="003A6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DBD"/>
    <w:multiLevelType w:val="hybridMultilevel"/>
    <w:tmpl w:val="0AEE910A"/>
    <w:lvl w:ilvl="0" w:tplc="D72C2A3A">
      <w:start w:val="1"/>
      <w:numFmt w:val="decimal"/>
      <w:lvlText w:val="%1."/>
      <w:lvlJc w:val="left"/>
      <w:pPr>
        <w:ind w:left="731" w:hanging="360"/>
      </w:pPr>
      <w:rPr>
        <w:rFonts w:ascii="Times New Roman" w:hAnsi="Times New Roman" w:cs="Times New Roman" w:hint="default"/>
        <w:sz w:val="24"/>
        <w:szCs w:val="24"/>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 w15:restartNumberingAfterBreak="0">
    <w:nsid w:val="302E155B"/>
    <w:multiLevelType w:val="multilevel"/>
    <w:tmpl w:val="302E155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C409DD"/>
    <w:multiLevelType w:val="hybridMultilevel"/>
    <w:tmpl w:val="8AE63C26"/>
    <w:lvl w:ilvl="0" w:tplc="C9A0A68E">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2C65D87"/>
    <w:multiLevelType w:val="hybridMultilevel"/>
    <w:tmpl w:val="B6044714"/>
    <w:lvl w:ilvl="0" w:tplc="0421000F">
      <w:start w:val="1"/>
      <w:numFmt w:val="decimal"/>
      <w:lvlText w:val="%1."/>
      <w:lvlJc w:val="left"/>
      <w:pPr>
        <w:ind w:left="11" w:hanging="36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4" w15:restartNumberingAfterBreak="0">
    <w:nsid w:val="778D3E9D"/>
    <w:multiLevelType w:val="hybridMultilevel"/>
    <w:tmpl w:val="7A70B57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30917511">
    <w:abstractNumId w:val="1"/>
  </w:num>
  <w:num w:numId="2" w16cid:durableId="14430918">
    <w:abstractNumId w:val="3"/>
  </w:num>
  <w:num w:numId="3" w16cid:durableId="1284577081">
    <w:abstractNumId w:val="0"/>
  </w:num>
  <w:num w:numId="4" w16cid:durableId="1047341243">
    <w:abstractNumId w:val="2"/>
  </w:num>
  <w:num w:numId="5" w16cid:durableId="604385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C3"/>
    <w:rsid w:val="00074439"/>
    <w:rsid w:val="000D42A7"/>
    <w:rsid w:val="001A0B0D"/>
    <w:rsid w:val="0020010F"/>
    <w:rsid w:val="0021164C"/>
    <w:rsid w:val="0028495A"/>
    <w:rsid w:val="00285A9A"/>
    <w:rsid w:val="002A7CD6"/>
    <w:rsid w:val="00385270"/>
    <w:rsid w:val="00393010"/>
    <w:rsid w:val="00397AA9"/>
    <w:rsid w:val="003A6DC3"/>
    <w:rsid w:val="003B40A7"/>
    <w:rsid w:val="004208C4"/>
    <w:rsid w:val="00466B18"/>
    <w:rsid w:val="004D2B73"/>
    <w:rsid w:val="004D48D2"/>
    <w:rsid w:val="004F5D23"/>
    <w:rsid w:val="005F46A0"/>
    <w:rsid w:val="00657CE9"/>
    <w:rsid w:val="006C18FC"/>
    <w:rsid w:val="006C3755"/>
    <w:rsid w:val="007121E9"/>
    <w:rsid w:val="00797F79"/>
    <w:rsid w:val="007B0F02"/>
    <w:rsid w:val="008508B8"/>
    <w:rsid w:val="00937721"/>
    <w:rsid w:val="00961312"/>
    <w:rsid w:val="009E5ACF"/>
    <w:rsid w:val="00A225DD"/>
    <w:rsid w:val="00A57539"/>
    <w:rsid w:val="00A72278"/>
    <w:rsid w:val="00A8596B"/>
    <w:rsid w:val="00B20A74"/>
    <w:rsid w:val="00CA6900"/>
    <w:rsid w:val="00D62369"/>
    <w:rsid w:val="00D70A38"/>
    <w:rsid w:val="00D70BB9"/>
    <w:rsid w:val="00F721B2"/>
    <w:rsid w:val="00FD2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A26"/>
  <w15:docId w15:val="{559B9584-F717-4700-B016-C0B06918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DC3"/>
  </w:style>
  <w:style w:type="paragraph" w:styleId="Footer">
    <w:name w:val="footer"/>
    <w:basedOn w:val="Normal"/>
    <w:link w:val="FooterChar"/>
    <w:uiPriority w:val="99"/>
    <w:unhideWhenUsed/>
    <w:rsid w:val="003A6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DC3"/>
  </w:style>
  <w:style w:type="paragraph" w:styleId="NormalWeb">
    <w:name w:val="Normal (Web)"/>
    <w:basedOn w:val="Normal"/>
    <w:uiPriority w:val="99"/>
    <w:semiHidden/>
    <w:unhideWhenUsed/>
    <w:rsid w:val="003A6DC3"/>
    <w:rPr>
      <w:rFonts w:ascii="Times New Roman" w:hAnsi="Times New Roman" w:cs="Times New Roman"/>
      <w:sz w:val="24"/>
      <w:szCs w:val="24"/>
    </w:rPr>
  </w:style>
  <w:style w:type="table" w:styleId="TableGrid">
    <w:name w:val="Table Grid"/>
    <w:basedOn w:val="TableNormal"/>
    <w:uiPriority w:val="39"/>
    <w:rsid w:val="003A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8B8"/>
    <w:pPr>
      <w:ind w:left="720"/>
      <w:contextualSpacing/>
    </w:pPr>
  </w:style>
  <w:style w:type="paragraph" w:styleId="BalloonText">
    <w:name w:val="Balloon Text"/>
    <w:basedOn w:val="Normal"/>
    <w:link w:val="BalloonTextChar"/>
    <w:uiPriority w:val="99"/>
    <w:semiHidden/>
    <w:unhideWhenUsed/>
    <w:rsid w:val="0085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1677">
      <w:bodyDiv w:val="1"/>
      <w:marLeft w:val="0"/>
      <w:marRight w:val="0"/>
      <w:marTop w:val="0"/>
      <w:marBottom w:val="0"/>
      <w:divBdr>
        <w:top w:val="none" w:sz="0" w:space="0" w:color="auto"/>
        <w:left w:val="none" w:sz="0" w:space="0" w:color="auto"/>
        <w:bottom w:val="none" w:sz="0" w:space="0" w:color="auto"/>
        <w:right w:val="none" w:sz="0" w:space="0" w:color="auto"/>
      </w:divBdr>
      <w:divsChild>
        <w:div w:id="1187711693">
          <w:marLeft w:val="547"/>
          <w:marRight w:val="0"/>
          <w:marTop w:val="115"/>
          <w:marBottom w:val="0"/>
          <w:divBdr>
            <w:top w:val="none" w:sz="0" w:space="0" w:color="auto"/>
            <w:left w:val="none" w:sz="0" w:space="0" w:color="auto"/>
            <w:bottom w:val="none" w:sz="0" w:space="0" w:color="auto"/>
            <w:right w:val="none" w:sz="0" w:space="0" w:color="auto"/>
          </w:divBdr>
        </w:div>
      </w:divsChild>
    </w:div>
    <w:div w:id="1635209213">
      <w:bodyDiv w:val="1"/>
      <w:marLeft w:val="0"/>
      <w:marRight w:val="0"/>
      <w:marTop w:val="0"/>
      <w:marBottom w:val="0"/>
      <w:divBdr>
        <w:top w:val="none" w:sz="0" w:space="0" w:color="auto"/>
        <w:left w:val="none" w:sz="0" w:space="0" w:color="auto"/>
        <w:bottom w:val="none" w:sz="0" w:space="0" w:color="auto"/>
        <w:right w:val="none" w:sz="0" w:space="0" w:color="auto"/>
      </w:divBdr>
      <w:divsChild>
        <w:div w:id="725027610">
          <w:marLeft w:val="547"/>
          <w:marRight w:val="0"/>
          <w:marTop w:val="115"/>
          <w:marBottom w:val="0"/>
          <w:divBdr>
            <w:top w:val="none" w:sz="0" w:space="0" w:color="auto"/>
            <w:left w:val="none" w:sz="0" w:space="0" w:color="auto"/>
            <w:bottom w:val="none" w:sz="0" w:space="0" w:color="auto"/>
            <w:right w:val="none" w:sz="0" w:space="0" w:color="auto"/>
          </w:divBdr>
        </w:div>
      </w:divsChild>
    </w:div>
    <w:div w:id="2109501535">
      <w:bodyDiv w:val="1"/>
      <w:marLeft w:val="0"/>
      <w:marRight w:val="0"/>
      <w:marTop w:val="0"/>
      <w:marBottom w:val="0"/>
      <w:divBdr>
        <w:top w:val="none" w:sz="0" w:space="0" w:color="auto"/>
        <w:left w:val="none" w:sz="0" w:space="0" w:color="auto"/>
        <w:bottom w:val="none" w:sz="0" w:space="0" w:color="auto"/>
        <w:right w:val="none" w:sz="0" w:space="0" w:color="auto"/>
      </w:divBdr>
      <w:divsChild>
        <w:div w:id="2565953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Suyoto S.Pi M.Agr</cp:lastModifiedBy>
  <cp:revision>6</cp:revision>
  <cp:lastPrinted>2021-04-20T05:16:00Z</cp:lastPrinted>
  <dcterms:created xsi:type="dcterms:W3CDTF">2023-12-24T13:58:00Z</dcterms:created>
  <dcterms:modified xsi:type="dcterms:W3CDTF">2023-12-26T02:24:00Z</dcterms:modified>
</cp:coreProperties>
</file>